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10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544"/>
        <w:gridCol w:w="1767"/>
        <w:gridCol w:w="1918"/>
      </w:tblGrid>
      <w:tr w:rsidR="00C4245E" w:rsidTr="0083174D">
        <w:trPr>
          <w:cantSplit/>
          <w:trHeight w:val="414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C4245E" w:rsidRDefault="00C4245E" w:rsidP="0083174D">
            <w:pPr>
              <w:pStyle w:val="Ttulo4"/>
              <w:rPr>
                <w:sz w:val="28"/>
              </w:rPr>
            </w:pPr>
            <w:r>
              <w:rPr>
                <w:sz w:val="28"/>
              </w:rPr>
              <w:t xml:space="preserve">MEMÓRIA DE REUNIÃO DO COGECOM – </w:t>
            </w:r>
            <w:r>
              <w:rPr>
                <w:sz w:val="28"/>
              </w:rPr>
              <w:br/>
            </w:r>
            <w:r w:rsidRPr="00C921EF">
              <w:rPr>
                <w:sz w:val="26"/>
                <w:szCs w:val="26"/>
              </w:rPr>
              <w:t>Colegiado de Gestores de Comunicação Social</w:t>
            </w:r>
          </w:p>
        </w:tc>
      </w:tr>
      <w:tr w:rsidR="00C4245E" w:rsidRPr="0030263B" w:rsidTr="0083174D">
        <w:tblPrEx>
          <w:tblCellMar>
            <w:left w:w="70" w:type="dxa"/>
            <w:right w:w="70" w:type="dxa"/>
          </w:tblCellMar>
        </w:tblPrEx>
        <w:trPr>
          <w:cantSplit/>
          <w:trHeight w:val="37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4245E" w:rsidRDefault="00C4245E" w:rsidP="0083174D">
            <w:pPr>
              <w:spacing w:before="60"/>
              <w:rPr>
                <w:rFonts w:ascii="Arial" w:hAnsi="Arial"/>
                <w:b/>
              </w:rPr>
            </w:pPr>
          </w:p>
          <w:p w:rsidR="00C4245E" w:rsidRPr="0030263B" w:rsidRDefault="00C4245E" w:rsidP="0083174D">
            <w:pPr>
              <w:spacing w:before="60"/>
              <w:rPr>
                <w:rFonts w:ascii="Arial" w:hAnsi="Arial"/>
              </w:rPr>
            </w:pPr>
            <w:r w:rsidRPr="0030263B">
              <w:rPr>
                <w:rFonts w:ascii="Arial" w:hAnsi="Arial"/>
                <w:b/>
              </w:rPr>
              <w:t>Data:</w:t>
            </w:r>
            <w:r w:rsidRPr="0030263B">
              <w:rPr>
                <w:rFonts w:ascii="Arial" w:hAnsi="Arial"/>
              </w:rPr>
              <w:t xml:space="preserve"> </w:t>
            </w:r>
            <w:bookmarkStart w:id="0" w:name="DataCab"/>
            <w:bookmarkEnd w:id="0"/>
            <w:r>
              <w:rPr>
                <w:rFonts w:ascii="Arial" w:hAnsi="Arial"/>
              </w:rPr>
              <w:t>02/07</w:t>
            </w:r>
            <w:r>
              <w:rPr>
                <w:rFonts w:ascii="Arial" w:hAnsi="Arial"/>
              </w:rPr>
              <w:t>/2019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4245E" w:rsidRDefault="00C4245E" w:rsidP="0083174D">
            <w:pPr>
              <w:spacing w:before="60"/>
              <w:rPr>
                <w:rFonts w:ascii="Arial" w:hAnsi="Arial"/>
                <w:b/>
              </w:rPr>
            </w:pPr>
          </w:p>
          <w:p w:rsidR="00C4245E" w:rsidRPr="0030263B" w:rsidRDefault="00C4245E" w:rsidP="0083174D">
            <w:pPr>
              <w:spacing w:before="60"/>
              <w:rPr>
                <w:rFonts w:ascii="Arial" w:hAnsi="Arial"/>
              </w:rPr>
            </w:pPr>
            <w:r w:rsidRPr="0030263B">
              <w:rPr>
                <w:rFonts w:ascii="Arial" w:hAnsi="Arial"/>
                <w:b/>
              </w:rPr>
              <w:t>Unidade:</w:t>
            </w:r>
            <w:r w:rsidRPr="0030263B">
              <w:rPr>
                <w:rFonts w:ascii="Arial" w:hAnsi="Arial"/>
              </w:rPr>
              <w:t xml:space="preserve"> </w:t>
            </w:r>
            <w:bookmarkStart w:id="1" w:name="UnidadeCab"/>
            <w:bookmarkEnd w:id="1"/>
            <w:r w:rsidRPr="00C921EF">
              <w:rPr>
                <w:rFonts w:ascii="Arial" w:hAnsi="Arial"/>
              </w:rPr>
              <w:t>Colegiado de Gestores de Comunicação Social</w:t>
            </w:r>
            <w:r>
              <w:rPr>
                <w:rFonts w:ascii="Arial" w:hAnsi="Arial"/>
              </w:rPr>
              <w:t xml:space="preserve"> da AMFRI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45E" w:rsidRDefault="00C4245E" w:rsidP="0083174D">
            <w:pPr>
              <w:spacing w:before="60"/>
              <w:rPr>
                <w:rFonts w:ascii="Arial" w:hAnsi="Arial"/>
                <w:b/>
              </w:rPr>
            </w:pPr>
          </w:p>
          <w:p w:rsidR="00C4245E" w:rsidRPr="0030263B" w:rsidRDefault="00C4245E" w:rsidP="0083174D">
            <w:pPr>
              <w:spacing w:before="60"/>
              <w:rPr>
                <w:rFonts w:ascii="Arial" w:hAnsi="Arial"/>
              </w:rPr>
            </w:pPr>
            <w:r w:rsidRPr="0030263B">
              <w:rPr>
                <w:rFonts w:ascii="Arial" w:hAnsi="Arial"/>
                <w:b/>
              </w:rPr>
              <w:t>Nº Ata:</w:t>
            </w:r>
            <w:r w:rsidRPr="0030263B">
              <w:rPr>
                <w:rFonts w:ascii="Arial" w:hAnsi="Arial"/>
              </w:rPr>
              <w:t xml:space="preserve"> </w:t>
            </w:r>
            <w:bookmarkStart w:id="2" w:name="NumeroAtaCab"/>
            <w:bookmarkEnd w:id="2"/>
            <w:r>
              <w:rPr>
                <w:rFonts w:ascii="Arial" w:hAnsi="Arial"/>
              </w:rPr>
              <w:t>004</w:t>
            </w:r>
            <w:r>
              <w:rPr>
                <w:rFonts w:ascii="Arial" w:hAnsi="Arial"/>
              </w:rPr>
              <w:t>/2019</w:t>
            </w:r>
          </w:p>
        </w:tc>
      </w:tr>
      <w:tr w:rsidR="00C4245E" w:rsidRPr="0030263B" w:rsidTr="0083174D">
        <w:tblPrEx>
          <w:tblCellMar>
            <w:left w:w="70" w:type="dxa"/>
            <w:right w:w="70" w:type="dxa"/>
          </w:tblCellMar>
        </w:tblPrEx>
        <w:trPr>
          <w:cantSplit/>
          <w:trHeight w:val="37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45E" w:rsidRPr="0030263B" w:rsidRDefault="00C4245E" w:rsidP="0083174D">
            <w:pPr>
              <w:spacing w:before="20"/>
              <w:rPr>
                <w:rFonts w:ascii="Arial" w:hAnsi="Arial"/>
              </w:rPr>
            </w:pPr>
            <w:r w:rsidRPr="0030263B">
              <w:rPr>
                <w:rFonts w:ascii="Arial" w:hAnsi="Arial"/>
                <w:b/>
              </w:rPr>
              <w:t>Local:</w:t>
            </w:r>
            <w:r w:rsidRPr="0030263B">
              <w:rPr>
                <w:rFonts w:ascii="Arial" w:hAnsi="Arial"/>
              </w:rPr>
              <w:t xml:space="preserve"> </w:t>
            </w:r>
            <w:bookmarkStart w:id="3" w:name="LocalCab"/>
            <w:bookmarkEnd w:id="3"/>
            <w:r>
              <w:rPr>
                <w:rFonts w:ascii="Arial" w:hAnsi="Arial" w:cs="Arial"/>
              </w:rPr>
              <w:t xml:space="preserve">Sala de Reuniões da AMFRI – Rua Luiz Lopes </w:t>
            </w:r>
            <w:r>
              <w:rPr>
                <w:rFonts w:ascii="Arial" w:hAnsi="Arial" w:cs="Arial"/>
              </w:rPr>
              <w:br/>
              <w:t>Gonzaga,  nº1655 – Bairro São Vicente – Itajaí/SC</w:t>
            </w:r>
            <w:r>
              <w:rPr>
                <w:rFonts w:ascii="Arial" w:hAnsi="Arial" w:cs="Arial"/>
              </w:rPr>
              <w:br/>
            </w:r>
            <w:r w:rsidRPr="00E73916">
              <w:rPr>
                <w:rFonts w:ascii="Arial" w:hAnsi="Arial"/>
                <w:sz w:val="10"/>
                <w:szCs w:val="10"/>
              </w:rPr>
              <w:t xml:space="preserve">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C4245E" w:rsidRPr="0030263B" w:rsidRDefault="00C4245E" w:rsidP="00C4245E">
            <w:pPr>
              <w:spacing w:before="60"/>
              <w:rPr>
                <w:rFonts w:ascii="Arial" w:hAnsi="Arial"/>
                <w:b/>
              </w:rPr>
            </w:pPr>
            <w:r w:rsidRPr="0030263B">
              <w:rPr>
                <w:rFonts w:ascii="Arial" w:hAnsi="Arial"/>
                <w:b/>
              </w:rPr>
              <w:t>Início:</w:t>
            </w:r>
            <w:r w:rsidRPr="0030263B">
              <w:rPr>
                <w:rFonts w:ascii="Arial" w:hAnsi="Arial"/>
              </w:rPr>
              <w:t xml:space="preserve"> </w:t>
            </w:r>
            <w:bookmarkStart w:id="4" w:name="HorarioICab"/>
            <w:bookmarkEnd w:id="4"/>
            <w:r>
              <w:rPr>
                <w:rFonts w:ascii="Arial" w:hAnsi="Arial"/>
              </w:rPr>
              <w:t>9h</w:t>
            </w:r>
            <w:r>
              <w:rPr>
                <w:rFonts w:ascii="Arial" w:hAnsi="Arial"/>
              </w:rPr>
              <w:t>40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:rsidR="00C4245E" w:rsidRPr="0030263B" w:rsidRDefault="00C4245E" w:rsidP="00C4245E">
            <w:pPr>
              <w:spacing w:before="60"/>
              <w:rPr>
                <w:rFonts w:ascii="Arial" w:hAnsi="Arial"/>
              </w:rPr>
            </w:pPr>
            <w:r w:rsidRPr="0030263B">
              <w:rPr>
                <w:rFonts w:ascii="Arial" w:hAnsi="Arial"/>
                <w:b/>
              </w:rPr>
              <w:t>Término:</w:t>
            </w:r>
            <w:r w:rsidRPr="0030263B">
              <w:rPr>
                <w:rFonts w:ascii="Arial" w:hAnsi="Arial"/>
              </w:rPr>
              <w:t xml:space="preserve"> </w:t>
            </w:r>
            <w:bookmarkStart w:id="5" w:name="HorarioTCab"/>
            <w:bookmarkEnd w:id="5"/>
            <w:r>
              <w:rPr>
                <w:rFonts w:ascii="Arial" w:hAnsi="Arial"/>
              </w:rPr>
              <w:t>11h</w:t>
            </w:r>
          </w:p>
        </w:tc>
      </w:tr>
    </w:tbl>
    <w:p w:rsidR="00C4245E" w:rsidRPr="0048704D" w:rsidRDefault="00C4245E" w:rsidP="00C4245E">
      <w:pPr>
        <w:spacing w:after="240" w:line="276" w:lineRule="auto"/>
        <w:ind w:firstLine="708"/>
        <w:jc w:val="both"/>
        <w:rPr>
          <w:rFonts w:ascii="Arial" w:hAnsi="Arial" w:cs="Arial"/>
          <w:sz w:val="21"/>
          <w:szCs w:val="21"/>
        </w:rPr>
      </w:pPr>
    </w:p>
    <w:p w:rsidR="00C4245E" w:rsidRPr="008E4195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Leitura e aprovação da ata da reunião anterior;</w:t>
      </w:r>
    </w:p>
    <w:p w:rsidR="00C4245E" w:rsidRPr="007851DA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Discussão sobre palestra Mário Motta;</w:t>
      </w:r>
    </w:p>
    <w:p w:rsidR="00C4245E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Definir data para capacitação de cerimonial, protocolo e organização de eventos;</w:t>
      </w:r>
    </w:p>
    <w:p w:rsidR="00C4245E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Pesquisa de demanda;</w:t>
      </w:r>
    </w:p>
    <w:p w:rsidR="00C4245E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Planejamento para o segundo semestre de 2019;</w:t>
      </w:r>
    </w:p>
    <w:p w:rsidR="00C4245E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Possibilidade de um seminário regional de comunicação;</w:t>
      </w:r>
    </w:p>
    <w:p w:rsidR="00C4245E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Workshops para qualificação de equipe;</w:t>
      </w:r>
    </w:p>
    <w:p w:rsidR="00C4245E" w:rsidRDefault="00C4245E" w:rsidP="00C4245E">
      <w:pPr>
        <w:numPr>
          <w:ilvl w:val="0"/>
          <w:numId w:val="1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>Demais assuntos de interesse do Colegiado</w:t>
      </w:r>
      <w:r>
        <w:rPr>
          <w:rFonts w:ascii="Arial" w:hAnsi="Arial" w:cs="Arial"/>
          <w:sz w:val="21"/>
          <w:szCs w:val="21"/>
        </w:rPr>
        <w:t>.</w:t>
      </w:r>
    </w:p>
    <w:p w:rsidR="00C4245E" w:rsidRDefault="00C4245E" w:rsidP="00C4245E">
      <w:p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9497" w:type="dxa"/>
        <w:tblInd w:w="70" w:type="dxa"/>
        <w:shd w:val="clear" w:color="auto" w:fill="DEEAF6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C4245E" w:rsidRPr="000B6F2C" w:rsidTr="0083174D">
        <w:trPr>
          <w:cantSplit/>
          <w:tblHeader/>
        </w:trPr>
        <w:tc>
          <w:tcPr>
            <w:tcW w:w="949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C4245E" w:rsidRPr="000B6F2C" w:rsidRDefault="00C4245E" w:rsidP="0083174D">
            <w:pPr>
              <w:pStyle w:val="Cabealho"/>
              <w:tabs>
                <w:tab w:val="clear" w:pos="4419"/>
                <w:tab w:val="clear" w:pos="8838"/>
              </w:tabs>
              <w:spacing w:before="60" w:after="60" w:line="276" w:lineRule="auto"/>
              <w:rPr>
                <w:b/>
                <w:sz w:val="20"/>
              </w:rPr>
            </w:pPr>
            <w:r w:rsidRPr="000B6F2C">
              <w:rPr>
                <w:b/>
                <w:sz w:val="20"/>
              </w:rPr>
              <w:t>PARTICIPANTES</w:t>
            </w:r>
          </w:p>
        </w:tc>
      </w:tr>
    </w:tbl>
    <w:p w:rsidR="00C4245E" w:rsidRPr="00B6609D" w:rsidRDefault="00C4245E" w:rsidP="00C4245E">
      <w:pPr>
        <w:pStyle w:val="Cabealho"/>
        <w:jc w:val="right"/>
        <w:rPr>
          <w:b/>
          <w:sz w:val="22"/>
        </w:rPr>
      </w:pPr>
      <w:r w:rsidRPr="00B6609D">
        <w:rPr>
          <w:b/>
          <w:sz w:val="22"/>
        </w:rPr>
        <w:t xml:space="preserve">Ata nº </w:t>
      </w:r>
      <w:bookmarkStart w:id="6" w:name="NumeroAtaCab2"/>
      <w:bookmarkEnd w:id="6"/>
      <w:r w:rsidRPr="00B6609D">
        <w:rPr>
          <w:b/>
          <w:sz w:val="22"/>
        </w:rPr>
        <w:t>00</w:t>
      </w:r>
      <w:r>
        <w:rPr>
          <w:b/>
          <w:sz w:val="22"/>
        </w:rPr>
        <w:t>4</w:t>
      </w:r>
      <w:r>
        <w:rPr>
          <w:b/>
          <w:sz w:val="22"/>
        </w:rPr>
        <w:t>/</w:t>
      </w:r>
      <w:r w:rsidRPr="00B6609D">
        <w:rPr>
          <w:b/>
          <w:sz w:val="22"/>
        </w:rPr>
        <w:t>2</w:t>
      </w:r>
      <w:r>
        <w:rPr>
          <w:b/>
          <w:sz w:val="22"/>
        </w:rPr>
        <w:t>0</w:t>
      </w:r>
      <w:r w:rsidRPr="00B6609D">
        <w:rPr>
          <w:b/>
          <w:sz w:val="22"/>
        </w:rPr>
        <w:t>1</w:t>
      </w:r>
      <w:r>
        <w:rPr>
          <w:b/>
          <w:sz w:val="22"/>
        </w:rPr>
        <w:t>9</w:t>
      </w:r>
      <w:r w:rsidRPr="00B6609D">
        <w:rPr>
          <w:b/>
          <w:vanish/>
          <w:sz w:val="22"/>
        </w:rPr>
        <w:t xml:space="preserve"> </w:t>
      </w:r>
    </w:p>
    <w:p w:rsidR="00C4245E" w:rsidRDefault="00C4245E" w:rsidP="00C4245E">
      <w:p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</w:p>
    <w:p w:rsidR="00C4245E" w:rsidRDefault="00F4146B" w:rsidP="00C4245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25.25pt;height:251.25pt">
            <v:imagedata r:id="rId5" o:title="Lista de Presença - 02.07.19"/>
          </v:shape>
        </w:pict>
      </w:r>
    </w:p>
    <w:p w:rsidR="00C4245E" w:rsidRDefault="00C4245E" w:rsidP="00C4245E"/>
    <w:p w:rsidR="00F4146B" w:rsidRDefault="00F4146B" w:rsidP="00C4245E">
      <w:r>
        <w:lastRenderedPageBreak/>
        <w:pict>
          <v:shape id="_x0000_i1038" type="#_x0000_t75" style="width:425.25pt;height:211.5pt">
            <v:imagedata r:id="rId6" o:title="Lista de Presença - 02.07.19 (2)"/>
          </v:shape>
        </w:pict>
      </w:r>
    </w:p>
    <w:p w:rsidR="00F4146B" w:rsidRDefault="00F4146B" w:rsidP="00C4245E"/>
    <w:p w:rsidR="00F4146B" w:rsidRDefault="00F4146B" w:rsidP="00C4245E"/>
    <w:p w:rsidR="00F4146B" w:rsidRDefault="00F4146B" w:rsidP="00C4245E"/>
    <w:tbl>
      <w:tblPr>
        <w:tblW w:w="942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28"/>
      </w:tblGrid>
      <w:tr w:rsidR="00C4245E" w:rsidRPr="000B6F2C" w:rsidTr="0083174D">
        <w:trPr>
          <w:tblHeader/>
        </w:trPr>
        <w:tc>
          <w:tcPr>
            <w:tcW w:w="9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:rsidR="00C4245E" w:rsidRPr="000B6F2C" w:rsidRDefault="00C4245E" w:rsidP="0083174D">
            <w:pPr>
              <w:spacing w:before="100" w:after="100" w:line="276" w:lineRule="auto"/>
              <w:rPr>
                <w:rFonts w:ascii="Arial" w:hAnsi="Arial"/>
              </w:rPr>
            </w:pPr>
            <w:r w:rsidRPr="000B6F2C">
              <w:rPr>
                <w:rFonts w:ascii="Arial" w:hAnsi="Arial"/>
                <w:b/>
              </w:rPr>
              <w:t>TÓPICOS ABORDADOS E DELIBERAÇÕES</w:t>
            </w:r>
          </w:p>
        </w:tc>
      </w:tr>
      <w:tr w:rsidR="00C4245E" w:rsidRPr="0015675F" w:rsidTr="0083174D">
        <w:tc>
          <w:tcPr>
            <w:tcW w:w="9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245E" w:rsidRDefault="00F4146B" w:rsidP="00485499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7" w:name="Topicos"/>
            <w:bookmarkEnd w:id="7"/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C4245E">
              <w:rPr>
                <w:rFonts w:ascii="Arial" w:hAnsi="Arial" w:cs="Arial"/>
                <w:sz w:val="22"/>
                <w:szCs w:val="22"/>
              </w:rPr>
              <w:t xml:space="preserve"> Presidente do Colegiado</w:t>
            </w:r>
            <w:r>
              <w:rPr>
                <w:rFonts w:ascii="Arial" w:hAnsi="Arial" w:cs="Arial"/>
                <w:sz w:val="22"/>
                <w:szCs w:val="22"/>
              </w:rPr>
              <w:t xml:space="preserve"> e</w:t>
            </w:r>
            <w:r w:rsidR="00C424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245E">
              <w:rPr>
                <w:rFonts w:ascii="Arial" w:hAnsi="Arial" w:cs="Arial"/>
                <w:bCs/>
                <w:sz w:val="22"/>
                <w:szCs w:val="22"/>
              </w:rPr>
              <w:t xml:space="preserve">diretor de comunicação de Balneário Piçarras, </w:t>
            </w:r>
            <w:proofErr w:type="spellStart"/>
            <w:r w:rsidR="00C4245E">
              <w:rPr>
                <w:rFonts w:ascii="Arial" w:hAnsi="Arial" w:cs="Arial"/>
                <w:bCs/>
                <w:sz w:val="22"/>
                <w:szCs w:val="22"/>
              </w:rPr>
              <w:t>Elinton</w:t>
            </w:r>
            <w:proofErr w:type="spellEnd"/>
            <w:r w:rsidR="00C4245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4245E">
              <w:rPr>
                <w:rFonts w:ascii="Arial" w:hAnsi="Arial" w:cs="Arial"/>
                <w:bCs/>
                <w:sz w:val="22"/>
                <w:szCs w:val="22"/>
              </w:rPr>
              <w:t>Geremias</w:t>
            </w:r>
            <w:proofErr w:type="spellEnd"/>
            <w:r w:rsidR="00C4245E">
              <w:rPr>
                <w:rFonts w:ascii="Arial" w:hAnsi="Arial" w:cs="Arial"/>
                <w:bCs/>
                <w:sz w:val="22"/>
                <w:szCs w:val="22"/>
              </w:rPr>
              <w:t xml:space="preserve">, iniciou a reunião, saudando todos os presentes e em seguida, leu a pauta do encontro. Por fim, </w:t>
            </w:r>
            <w:r>
              <w:rPr>
                <w:rFonts w:ascii="Arial" w:hAnsi="Arial" w:cs="Arial"/>
                <w:sz w:val="22"/>
                <w:szCs w:val="22"/>
              </w:rPr>
              <w:t>a ata da reunião anterior foi aprovada por</w:t>
            </w:r>
            <w:r w:rsidR="00C4245E">
              <w:rPr>
                <w:rFonts w:ascii="Arial" w:hAnsi="Arial" w:cs="Arial"/>
                <w:sz w:val="22"/>
                <w:szCs w:val="22"/>
              </w:rPr>
              <w:t xml:space="preserve"> todos os presentes.</w:t>
            </w:r>
          </w:p>
          <w:p w:rsidR="00485499" w:rsidRPr="00485499" w:rsidRDefault="00485499" w:rsidP="00485499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O grupo avaliou positivamente 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a palestra promovida</w:t>
            </w: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pelo colegiado no início de 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junho</w:t>
            </w: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, ministrado por 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Mário Motta</w:t>
            </w: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Os membros ainda destacaram</w:t>
            </w: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a importância de manter as capacitações dentre as ações prioritárias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</w:t>
            </w:r>
          </w:p>
          <w:p w:rsidR="00485499" w:rsidRPr="00616AF8" w:rsidRDefault="00485499" w:rsidP="00485499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A coordenadora do colegiado,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Lyandra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Machado, apresentou os três orçamentos para o curso de Cerimonial e Organização de eventos. O grupo aprovou a proposta de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Emiliana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da Silva Campos Souza, coordenadora do curso de Relações Públicas da UNIVALI. A princípio, a capacitação ficou definida para início do mês de agosto.</w:t>
            </w:r>
          </w:p>
          <w:p w:rsidR="00C4245E" w:rsidRPr="00397FA7" w:rsidRDefault="00485499" w:rsidP="00485499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sz w:val="22"/>
                <w:szCs w:val="22"/>
              </w:rPr>
              <w:t>Presidente do Colegiado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Elinton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Geremias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82361A">
              <w:rPr>
                <w:rFonts w:ascii="Arial" w:hAnsi="Arial" w:cs="Arial"/>
                <w:bCs/>
                <w:sz w:val="22"/>
                <w:szCs w:val="22"/>
              </w:rPr>
              <w:t>sugeriu a produção de uma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pesquisa de demanda com objetivo de</w:t>
            </w:r>
            <w:r w:rsidRPr="00485499">
              <w:rPr>
                <w:rFonts w:ascii="Arial" w:hAnsi="Arial" w:cs="Arial"/>
                <w:bCs/>
                <w:sz w:val="22"/>
                <w:szCs w:val="22"/>
              </w:rPr>
              <w:t xml:space="preserve"> realizar um diagnóstico dos municípios da região da AMFRI no intuito de constatar o que pode ser realizado para agregar no trabalho das assessorias das prefeituras municipais</w:t>
            </w:r>
            <w:r w:rsidR="0082361A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proofErr w:type="spellStart"/>
            <w:r w:rsidR="0082361A">
              <w:rPr>
                <w:rFonts w:ascii="Arial" w:hAnsi="Arial" w:cs="Arial"/>
                <w:bCs/>
                <w:sz w:val="22"/>
                <w:szCs w:val="22"/>
              </w:rPr>
              <w:t>Lyandra</w:t>
            </w:r>
            <w:proofErr w:type="spellEnd"/>
            <w:r w:rsidR="0082361A">
              <w:rPr>
                <w:rFonts w:ascii="Arial" w:hAnsi="Arial" w:cs="Arial"/>
                <w:bCs/>
                <w:sz w:val="22"/>
                <w:szCs w:val="22"/>
              </w:rPr>
              <w:t xml:space="preserve"> Machado se responsabilizou em fazer a pesquisa de demanda e divulgar para os membros do colegiado.</w:t>
            </w:r>
          </w:p>
          <w:p w:rsidR="0082361A" w:rsidRPr="0082361A" w:rsidRDefault="0082361A" w:rsidP="00485499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 assessora de comunicação do município de Bombinhas, Ana Azevedo, sugeriu ideias para o colegiado: emissão de certificados dos últimos dois eventos de capacitação; verificar a possibilidade de fazer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clipagem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“coletiva” e assim como feito com o mailing, fazer um banco de dados de fornecedores (equipamentos, audiovisual, gráfica). </w:t>
            </w:r>
          </w:p>
          <w:p w:rsidR="00C4245E" w:rsidRPr="0082361A" w:rsidRDefault="0082361A" w:rsidP="0082361A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Para essas demandas solicitadas,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Lyandra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Machado responsabilizou-se em emitir os certificados, bem como buscar orçamentos para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clipagem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e coletar os fornecedores dos municípios e da AMFRI.</w:t>
            </w:r>
          </w:p>
          <w:p w:rsidR="0082361A" w:rsidRPr="0082361A" w:rsidRDefault="0082361A" w:rsidP="0082361A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Elinton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Geremias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ainda sugeriu a possibilidade de realizar um seminário regional no mês de novembro. Os membros presentes gostaram da ideia e as outras reuniões servirão para amadurecer a ideia inicial.</w:t>
            </w:r>
          </w:p>
          <w:p w:rsidR="0082361A" w:rsidRPr="0015675F" w:rsidRDefault="0082361A" w:rsidP="0082361A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Por fim, os membros presentes divulgaram ações festivas de seus municípios para o mês de julho.</w:t>
            </w:r>
          </w:p>
        </w:tc>
      </w:tr>
    </w:tbl>
    <w:p w:rsidR="00C4245E" w:rsidRDefault="00C4245E" w:rsidP="00C4245E">
      <w:pPr>
        <w:spacing w:line="276" w:lineRule="auto"/>
        <w:rPr>
          <w:rFonts w:ascii="Arial" w:hAnsi="Arial" w:cs="Arial"/>
        </w:rPr>
      </w:pPr>
    </w:p>
    <w:p w:rsidR="00F4146B" w:rsidRDefault="00F4146B" w:rsidP="00C4245E">
      <w:pPr>
        <w:tabs>
          <w:tab w:val="left" w:pos="6123"/>
        </w:tabs>
        <w:spacing w:line="276" w:lineRule="auto"/>
        <w:jc w:val="right"/>
        <w:rPr>
          <w:rFonts w:ascii="Arial" w:hAnsi="Arial" w:cs="Arial"/>
        </w:rPr>
      </w:pPr>
    </w:p>
    <w:p w:rsidR="00C4245E" w:rsidRPr="004147D6" w:rsidRDefault="00C4245E" w:rsidP="00C4245E">
      <w:pPr>
        <w:tabs>
          <w:tab w:val="left" w:pos="6123"/>
        </w:tabs>
        <w:spacing w:line="276" w:lineRule="auto"/>
        <w:jc w:val="right"/>
        <w:rPr>
          <w:rFonts w:ascii="Arial" w:hAnsi="Arial" w:cs="Arial"/>
        </w:rPr>
      </w:pPr>
      <w:bookmarkStart w:id="8" w:name="_GoBack"/>
      <w:bookmarkEnd w:id="8"/>
      <w:r>
        <w:rPr>
          <w:rFonts w:ascii="Arial" w:hAnsi="Arial" w:cs="Arial"/>
        </w:rPr>
        <w:t>Itajaí (SC), 03</w:t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2019</w:t>
      </w:r>
    </w:p>
    <w:p w:rsidR="00C4245E" w:rsidRDefault="00C4245E" w:rsidP="00C4245E"/>
    <w:p w:rsidR="00DF582E" w:rsidRDefault="00DF582E"/>
    <w:sectPr w:rsidR="00DF58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E470F"/>
    <w:multiLevelType w:val="hybridMultilevel"/>
    <w:tmpl w:val="B9F8F444"/>
    <w:lvl w:ilvl="0" w:tplc="5C7A1B68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407C2F"/>
    <w:multiLevelType w:val="hybridMultilevel"/>
    <w:tmpl w:val="5102316A"/>
    <w:lvl w:ilvl="0" w:tplc="FA9615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5E"/>
    <w:rsid w:val="00485499"/>
    <w:rsid w:val="0082361A"/>
    <w:rsid w:val="00C4245E"/>
    <w:rsid w:val="00DE75CE"/>
    <w:rsid w:val="00DF582E"/>
    <w:rsid w:val="00EF4EAF"/>
    <w:rsid w:val="00F4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81035"/>
  <w15:chartTrackingRefBased/>
  <w15:docId w15:val="{3DED8EAF-FB55-4A31-A9F8-14AC38731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4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C4245E"/>
    <w:pPr>
      <w:keepNext/>
      <w:spacing w:before="40"/>
      <w:jc w:val="center"/>
      <w:outlineLvl w:val="3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C4245E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C4245E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character" w:customStyle="1" w:styleId="CabealhoChar">
    <w:name w:val="Cabeçalho Char"/>
    <w:basedOn w:val="Fontepargpadro"/>
    <w:link w:val="Cabealho"/>
    <w:rsid w:val="00C4245E"/>
    <w:rPr>
      <w:rFonts w:ascii="Arial" w:eastAsia="Times New Roman" w:hAnsi="Arial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424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435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2019-07-03T13:03:00Z</dcterms:created>
  <dcterms:modified xsi:type="dcterms:W3CDTF">2019-07-03T13:49:00Z</dcterms:modified>
</cp:coreProperties>
</file>