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744" w:rsidRPr="0048704D" w:rsidRDefault="00DB4744" w:rsidP="00DB4744">
      <w:pPr>
        <w:rPr>
          <w:rStyle w:val="Forte"/>
          <w:sz w:val="21"/>
          <w:szCs w:val="21"/>
        </w:rPr>
      </w:pPr>
    </w:p>
    <w:p w:rsidR="00DB4744" w:rsidRPr="0048704D" w:rsidRDefault="00DB4744" w:rsidP="00DB4744">
      <w:pPr>
        <w:jc w:val="both"/>
        <w:rPr>
          <w:rFonts w:ascii="Arial" w:hAnsi="Arial" w:cs="Arial"/>
          <w:sz w:val="21"/>
          <w:szCs w:val="21"/>
        </w:rPr>
      </w:pPr>
    </w:p>
    <w:p w:rsidR="00DB4744" w:rsidRDefault="00DB4744" w:rsidP="00DB4744">
      <w:pPr>
        <w:jc w:val="both"/>
        <w:rPr>
          <w:rFonts w:ascii="Arial" w:hAnsi="Arial" w:cs="Arial"/>
          <w:sz w:val="21"/>
          <w:szCs w:val="21"/>
        </w:rPr>
      </w:pPr>
      <w:r w:rsidRPr="0048704D">
        <w:rPr>
          <w:rFonts w:ascii="Arial" w:hAnsi="Arial" w:cs="Arial"/>
          <w:sz w:val="21"/>
          <w:szCs w:val="21"/>
        </w:rPr>
        <w:t xml:space="preserve">Ofício Circular nº </w:t>
      </w:r>
      <w:r w:rsidR="00192310">
        <w:rPr>
          <w:rFonts w:ascii="Arial" w:hAnsi="Arial" w:cs="Arial"/>
          <w:sz w:val="21"/>
          <w:szCs w:val="21"/>
        </w:rPr>
        <w:t>149</w:t>
      </w:r>
      <w:r w:rsidRPr="0048704D">
        <w:rPr>
          <w:rFonts w:ascii="Arial" w:hAnsi="Arial" w:cs="Arial"/>
          <w:sz w:val="21"/>
          <w:szCs w:val="21"/>
        </w:rPr>
        <w:t>/201</w:t>
      </w:r>
      <w:r w:rsidR="007851DA">
        <w:rPr>
          <w:rFonts w:ascii="Arial" w:hAnsi="Arial" w:cs="Arial"/>
          <w:sz w:val="21"/>
          <w:szCs w:val="21"/>
        </w:rPr>
        <w:t>9</w:t>
      </w:r>
    </w:p>
    <w:p w:rsidR="00855567" w:rsidRPr="0048704D" w:rsidRDefault="00855567" w:rsidP="00DB4744">
      <w:pPr>
        <w:jc w:val="both"/>
        <w:rPr>
          <w:rFonts w:ascii="Arial" w:hAnsi="Arial" w:cs="Arial"/>
          <w:sz w:val="21"/>
          <w:szCs w:val="21"/>
        </w:rPr>
      </w:pPr>
    </w:p>
    <w:p w:rsidR="00DB4744" w:rsidRPr="0048704D" w:rsidRDefault="00DB4744" w:rsidP="00DB4744">
      <w:pPr>
        <w:spacing w:line="360" w:lineRule="auto"/>
        <w:ind w:left="4956"/>
        <w:jc w:val="right"/>
        <w:rPr>
          <w:rFonts w:ascii="Arial" w:hAnsi="Arial" w:cs="Arial"/>
          <w:sz w:val="21"/>
          <w:szCs w:val="21"/>
        </w:rPr>
      </w:pPr>
    </w:p>
    <w:p w:rsidR="00DB4744" w:rsidRPr="0048704D" w:rsidRDefault="00DB4744" w:rsidP="00DB4744">
      <w:pPr>
        <w:spacing w:line="360" w:lineRule="auto"/>
        <w:ind w:left="4956"/>
        <w:jc w:val="right"/>
        <w:rPr>
          <w:rFonts w:ascii="Arial" w:hAnsi="Arial" w:cs="Arial"/>
          <w:sz w:val="21"/>
          <w:szCs w:val="21"/>
        </w:rPr>
      </w:pPr>
      <w:r w:rsidRPr="0048704D">
        <w:rPr>
          <w:rFonts w:ascii="Arial" w:hAnsi="Arial" w:cs="Arial"/>
          <w:sz w:val="21"/>
          <w:szCs w:val="21"/>
        </w:rPr>
        <w:t xml:space="preserve">       Itajaí (SC), </w:t>
      </w:r>
      <w:r w:rsidR="00B44A69">
        <w:rPr>
          <w:rFonts w:ascii="Arial" w:hAnsi="Arial" w:cs="Arial"/>
          <w:sz w:val="21"/>
          <w:szCs w:val="21"/>
        </w:rPr>
        <w:t xml:space="preserve">10 de </w:t>
      </w:r>
      <w:proofErr w:type="gramStart"/>
      <w:r w:rsidR="00B44A69">
        <w:rPr>
          <w:rFonts w:ascii="Arial" w:hAnsi="Arial" w:cs="Arial"/>
          <w:sz w:val="21"/>
          <w:szCs w:val="21"/>
        </w:rPr>
        <w:t>Maio</w:t>
      </w:r>
      <w:proofErr w:type="gramEnd"/>
      <w:r w:rsidR="00B94B91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de 201</w:t>
      </w:r>
      <w:r w:rsidR="007851DA">
        <w:rPr>
          <w:rFonts w:ascii="Arial" w:hAnsi="Arial" w:cs="Arial"/>
          <w:sz w:val="21"/>
          <w:szCs w:val="21"/>
        </w:rPr>
        <w:t>9</w:t>
      </w:r>
      <w:r w:rsidRPr="0048704D">
        <w:rPr>
          <w:rFonts w:ascii="Arial" w:hAnsi="Arial" w:cs="Arial"/>
          <w:sz w:val="21"/>
          <w:szCs w:val="21"/>
        </w:rPr>
        <w:t>.</w:t>
      </w:r>
    </w:p>
    <w:p w:rsidR="00DB4744" w:rsidRDefault="00DB4744" w:rsidP="00DB4744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855567" w:rsidRPr="0048704D" w:rsidRDefault="00855567" w:rsidP="00DB4744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DB4744" w:rsidRPr="0048704D" w:rsidRDefault="00DB4744" w:rsidP="00DB4744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48704D">
        <w:rPr>
          <w:rFonts w:ascii="Arial" w:hAnsi="Arial" w:cs="Arial"/>
          <w:sz w:val="21"/>
          <w:szCs w:val="21"/>
        </w:rPr>
        <w:t>Prezad</w:t>
      </w:r>
      <w:r w:rsidRPr="0048704D">
        <w:rPr>
          <w:rFonts w:ascii="Arial" w:hAnsi="Arial" w:cs="Arial"/>
          <w:noProof/>
          <w:sz w:val="21"/>
          <w:szCs w:val="21"/>
        </w:rPr>
        <w:t>o (a)</w:t>
      </w:r>
      <w:r w:rsidRPr="0048704D">
        <w:rPr>
          <w:rFonts w:ascii="Arial" w:hAnsi="Arial" w:cs="Arial"/>
          <w:sz w:val="21"/>
          <w:szCs w:val="21"/>
        </w:rPr>
        <w:t xml:space="preserve"> Senhor (</w:t>
      </w:r>
      <w:r w:rsidRPr="0048704D">
        <w:rPr>
          <w:rFonts w:ascii="Arial" w:hAnsi="Arial" w:cs="Arial"/>
          <w:noProof/>
          <w:sz w:val="21"/>
          <w:szCs w:val="21"/>
        </w:rPr>
        <w:t>a)</w:t>
      </w:r>
      <w:r w:rsidRPr="0048704D">
        <w:rPr>
          <w:rFonts w:ascii="Arial" w:hAnsi="Arial" w:cs="Arial"/>
          <w:sz w:val="21"/>
          <w:szCs w:val="21"/>
        </w:rPr>
        <w:t>,</w:t>
      </w:r>
    </w:p>
    <w:p w:rsidR="00DB4744" w:rsidRDefault="00DB4744" w:rsidP="00DB4744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DB4744" w:rsidRPr="0048704D" w:rsidRDefault="00DB4744" w:rsidP="00DB4744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8263E7" w:rsidRDefault="00DB4744" w:rsidP="000A5FF6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48704D">
        <w:rPr>
          <w:rFonts w:ascii="Arial" w:hAnsi="Arial" w:cs="Arial"/>
          <w:sz w:val="21"/>
          <w:szCs w:val="21"/>
        </w:rPr>
        <w:t xml:space="preserve">Vimos por meio </w:t>
      </w:r>
      <w:r w:rsidR="00B94B91" w:rsidRPr="0048704D">
        <w:rPr>
          <w:rFonts w:ascii="Arial" w:hAnsi="Arial" w:cs="Arial"/>
          <w:sz w:val="21"/>
          <w:szCs w:val="21"/>
        </w:rPr>
        <w:t>deste convidá-lo</w:t>
      </w:r>
      <w:r w:rsidRPr="0048704D">
        <w:rPr>
          <w:rFonts w:ascii="Arial" w:hAnsi="Arial" w:cs="Arial"/>
          <w:sz w:val="21"/>
          <w:szCs w:val="21"/>
        </w:rPr>
        <w:t xml:space="preserve"> (a) para participar da reunião do Colegiado de Gestores de Comunicação Social da AMFRI - COG</w:t>
      </w:r>
      <w:r w:rsidR="004A763D">
        <w:rPr>
          <w:rFonts w:ascii="Arial" w:hAnsi="Arial" w:cs="Arial"/>
          <w:sz w:val="21"/>
          <w:szCs w:val="21"/>
        </w:rPr>
        <w:t xml:space="preserve">ECOM, que será realizada no dia </w:t>
      </w:r>
      <w:r w:rsidR="00F6221E">
        <w:rPr>
          <w:rFonts w:ascii="Arial" w:hAnsi="Arial" w:cs="Arial"/>
          <w:b/>
          <w:bCs/>
          <w:sz w:val="21"/>
          <w:szCs w:val="21"/>
        </w:rPr>
        <w:t xml:space="preserve">14 </w:t>
      </w:r>
      <w:r w:rsidRPr="0048704D">
        <w:rPr>
          <w:rFonts w:ascii="Arial" w:hAnsi="Arial" w:cs="Arial"/>
          <w:b/>
          <w:bCs/>
          <w:sz w:val="21"/>
          <w:szCs w:val="21"/>
        </w:rPr>
        <w:t xml:space="preserve">de </w:t>
      </w:r>
      <w:r w:rsidR="00F6221E">
        <w:rPr>
          <w:rFonts w:ascii="Arial" w:hAnsi="Arial" w:cs="Arial"/>
          <w:b/>
          <w:bCs/>
          <w:sz w:val="21"/>
          <w:szCs w:val="21"/>
        </w:rPr>
        <w:t>maio</w:t>
      </w:r>
      <w:r>
        <w:rPr>
          <w:rFonts w:ascii="Arial" w:hAnsi="Arial" w:cs="Arial"/>
          <w:b/>
          <w:bCs/>
          <w:sz w:val="21"/>
          <w:szCs w:val="21"/>
        </w:rPr>
        <w:t xml:space="preserve"> </w:t>
      </w:r>
      <w:r w:rsidRPr="0048704D">
        <w:rPr>
          <w:rFonts w:ascii="Arial" w:hAnsi="Arial" w:cs="Arial"/>
          <w:b/>
          <w:bCs/>
          <w:sz w:val="21"/>
          <w:szCs w:val="21"/>
        </w:rPr>
        <w:t xml:space="preserve">de </w:t>
      </w:r>
      <w:r>
        <w:rPr>
          <w:rFonts w:ascii="Arial" w:hAnsi="Arial" w:cs="Arial"/>
          <w:b/>
          <w:bCs/>
          <w:sz w:val="21"/>
          <w:szCs w:val="21"/>
        </w:rPr>
        <w:t>201</w:t>
      </w:r>
      <w:r w:rsidR="007851DA">
        <w:rPr>
          <w:rFonts w:ascii="Arial" w:hAnsi="Arial" w:cs="Arial"/>
          <w:b/>
          <w:bCs/>
          <w:sz w:val="21"/>
          <w:szCs w:val="21"/>
        </w:rPr>
        <w:t>9</w:t>
      </w:r>
      <w:r w:rsidRPr="0048704D">
        <w:rPr>
          <w:rFonts w:ascii="Arial" w:hAnsi="Arial" w:cs="Arial"/>
          <w:b/>
          <w:bCs/>
          <w:sz w:val="21"/>
          <w:szCs w:val="21"/>
        </w:rPr>
        <w:t xml:space="preserve"> </w:t>
      </w:r>
      <w:r w:rsidRPr="0048704D">
        <w:rPr>
          <w:rFonts w:ascii="Arial" w:hAnsi="Arial" w:cs="Arial"/>
          <w:bCs/>
          <w:sz w:val="21"/>
          <w:szCs w:val="21"/>
        </w:rPr>
        <w:t>(</w:t>
      </w:r>
      <w:r w:rsidR="00CE7CDE">
        <w:rPr>
          <w:rFonts w:ascii="Arial" w:hAnsi="Arial" w:cs="Arial"/>
          <w:bCs/>
          <w:sz w:val="21"/>
          <w:szCs w:val="21"/>
        </w:rPr>
        <w:t>terç</w:t>
      </w:r>
      <w:r>
        <w:rPr>
          <w:rFonts w:ascii="Arial" w:hAnsi="Arial" w:cs="Arial"/>
          <w:bCs/>
          <w:sz w:val="21"/>
          <w:szCs w:val="21"/>
        </w:rPr>
        <w:t>a</w:t>
      </w:r>
      <w:r w:rsidRPr="0048704D">
        <w:rPr>
          <w:rFonts w:ascii="Arial" w:hAnsi="Arial" w:cs="Arial"/>
          <w:bCs/>
          <w:sz w:val="21"/>
          <w:szCs w:val="21"/>
        </w:rPr>
        <w:t xml:space="preserve">-feira), a partir </w:t>
      </w:r>
      <w:r w:rsidRPr="0048704D">
        <w:rPr>
          <w:rFonts w:ascii="Arial" w:hAnsi="Arial" w:cs="Arial"/>
          <w:b/>
          <w:bCs/>
          <w:sz w:val="21"/>
          <w:szCs w:val="21"/>
        </w:rPr>
        <w:t xml:space="preserve">das </w:t>
      </w:r>
      <w:r w:rsidR="008263E7">
        <w:rPr>
          <w:rFonts w:ascii="Arial" w:hAnsi="Arial" w:cs="Arial"/>
          <w:b/>
          <w:bCs/>
          <w:sz w:val="21"/>
          <w:szCs w:val="21"/>
        </w:rPr>
        <w:t>9</w:t>
      </w:r>
      <w:r>
        <w:rPr>
          <w:rFonts w:ascii="Arial" w:hAnsi="Arial" w:cs="Arial"/>
          <w:b/>
          <w:bCs/>
          <w:sz w:val="21"/>
          <w:szCs w:val="21"/>
        </w:rPr>
        <w:t xml:space="preserve"> </w:t>
      </w:r>
      <w:r w:rsidRPr="0048704D">
        <w:rPr>
          <w:rFonts w:ascii="Arial" w:hAnsi="Arial" w:cs="Arial"/>
          <w:b/>
          <w:bCs/>
          <w:sz w:val="21"/>
          <w:szCs w:val="21"/>
        </w:rPr>
        <w:t>horas</w:t>
      </w:r>
      <w:r w:rsidR="00B44A69">
        <w:rPr>
          <w:rFonts w:ascii="Arial" w:hAnsi="Arial" w:cs="Arial"/>
          <w:sz w:val="21"/>
          <w:szCs w:val="21"/>
        </w:rPr>
        <w:t>,</w:t>
      </w:r>
      <w:r w:rsidR="008263E7" w:rsidRPr="00B44A69">
        <w:rPr>
          <w:rFonts w:ascii="Arial" w:hAnsi="Arial" w:cs="Arial"/>
          <w:sz w:val="22"/>
          <w:szCs w:val="22"/>
        </w:rPr>
        <w:t xml:space="preserve"> </w:t>
      </w:r>
      <w:r w:rsidR="00CE7F70" w:rsidRPr="00B44A69">
        <w:rPr>
          <w:rFonts w:ascii="Arial" w:hAnsi="Arial" w:cs="Arial"/>
          <w:sz w:val="22"/>
          <w:szCs w:val="22"/>
        </w:rPr>
        <w:t>nas dependências da arena do Mundial de Vôlei</w:t>
      </w:r>
      <w:r w:rsidR="008263E7" w:rsidRPr="00B44A69">
        <w:rPr>
          <w:rFonts w:ascii="Arial" w:hAnsi="Arial" w:cs="Arial"/>
          <w:sz w:val="22"/>
          <w:szCs w:val="22"/>
        </w:rPr>
        <w:t>,</w:t>
      </w:r>
      <w:r w:rsidR="00CE7F70" w:rsidRPr="00B44A69">
        <w:rPr>
          <w:rFonts w:ascii="Arial" w:hAnsi="Arial" w:cs="Arial"/>
          <w:sz w:val="22"/>
          <w:szCs w:val="22"/>
        </w:rPr>
        <w:t xml:space="preserve"> </w:t>
      </w:r>
      <w:r w:rsidR="00192310">
        <w:rPr>
          <w:rFonts w:ascii="Arial" w:hAnsi="Arial" w:cs="Arial"/>
          <w:sz w:val="22"/>
          <w:szCs w:val="22"/>
        </w:rPr>
        <w:t xml:space="preserve">na </w:t>
      </w:r>
      <w:r w:rsidR="00CE7F70" w:rsidRPr="00B44A69">
        <w:rPr>
          <w:rFonts w:ascii="Arial" w:hAnsi="Arial" w:cs="Arial"/>
          <w:sz w:val="22"/>
          <w:szCs w:val="22"/>
        </w:rPr>
        <w:t>altura da rua 307</w:t>
      </w:r>
      <w:r w:rsidR="00B44A69">
        <w:rPr>
          <w:rFonts w:ascii="Arial" w:hAnsi="Arial" w:cs="Arial"/>
          <w:sz w:val="22"/>
          <w:szCs w:val="22"/>
        </w:rPr>
        <w:t>,</w:t>
      </w:r>
      <w:r w:rsidR="00B44A69" w:rsidRPr="00B44A69">
        <w:rPr>
          <w:rFonts w:ascii="Arial" w:hAnsi="Arial" w:cs="Arial"/>
          <w:sz w:val="22"/>
          <w:szCs w:val="22"/>
        </w:rPr>
        <w:t xml:space="preserve"> Meia Praia</w:t>
      </w:r>
      <w:r w:rsidR="00B44A69">
        <w:rPr>
          <w:rFonts w:ascii="Arial" w:hAnsi="Arial" w:cs="Arial"/>
          <w:sz w:val="22"/>
          <w:szCs w:val="22"/>
        </w:rPr>
        <w:t xml:space="preserve"> - Itapema</w:t>
      </w:r>
      <w:r w:rsidR="00B44A69" w:rsidRPr="00B44A69">
        <w:rPr>
          <w:rFonts w:ascii="Arial" w:hAnsi="Arial" w:cs="Arial"/>
          <w:sz w:val="22"/>
          <w:szCs w:val="22"/>
        </w:rPr>
        <w:t xml:space="preserve">, </w:t>
      </w:r>
      <w:r w:rsidR="008263E7" w:rsidRPr="00063B91">
        <w:rPr>
          <w:rFonts w:ascii="Arial" w:hAnsi="Arial" w:cs="Arial"/>
          <w:b/>
          <w:sz w:val="22"/>
          <w:szCs w:val="22"/>
        </w:rPr>
        <w:t>com a seguinte pauta:</w:t>
      </w:r>
    </w:p>
    <w:p w:rsidR="00DB4744" w:rsidRPr="0048704D" w:rsidRDefault="00DB4744" w:rsidP="00DB4744">
      <w:pPr>
        <w:spacing w:after="240" w:line="276" w:lineRule="auto"/>
        <w:ind w:firstLine="708"/>
        <w:jc w:val="both"/>
        <w:rPr>
          <w:rFonts w:ascii="Arial" w:hAnsi="Arial" w:cs="Arial"/>
          <w:sz w:val="21"/>
          <w:szCs w:val="21"/>
        </w:rPr>
      </w:pPr>
    </w:p>
    <w:p w:rsidR="005362C6" w:rsidRPr="008E4195" w:rsidRDefault="004A763D" w:rsidP="008263E7">
      <w:pPr>
        <w:numPr>
          <w:ilvl w:val="0"/>
          <w:numId w:val="2"/>
        </w:numPr>
        <w:spacing w:before="60" w:after="120" w:line="276" w:lineRule="auto"/>
        <w:ind w:left="1069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L</w:t>
      </w:r>
      <w:r w:rsidR="005362C6">
        <w:rPr>
          <w:rFonts w:ascii="Arial" w:hAnsi="Arial" w:cs="Arial"/>
          <w:sz w:val="21"/>
          <w:szCs w:val="21"/>
        </w:rPr>
        <w:t>eitura e aprovação da ata da reunião anterior;</w:t>
      </w:r>
    </w:p>
    <w:p w:rsidR="008263E7" w:rsidRPr="007851DA" w:rsidRDefault="00F6221E" w:rsidP="008263E7">
      <w:pPr>
        <w:numPr>
          <w:ilvl w:val="0"/>
          <w:numId w:val="2"/>
        </w:numPr>
        <w:spacing w:before="60" w:after="120" w:line="276" w:lineRule="auto"/>
        <w:ind w:left="1069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Discussão sobre Media </w:t>
      </w:r>
      <w:proofErr w:type="spellStart"/>
      <w:r>
        <w:rPr>
          <w:rFonts w:ascii="Arial" w:hAnsi="Arial" w:cs="Arial"/>
          <w:sz w:val="21"/>
          <w:szCs w:val="21"/>
        </w:rPr>
        <w:t>Trainning</w:t>
      </w:r>
      <w:proofErr w:type="spellEnd"/>
      <w:r>
        <w:rPr>
          <w:rFonts w:ascii="Arial" w:hAnsi="Arial" w:cs="Arial"/>
          <w:sz w:val="21"/>
          <w:szCs w:val="21"/>
        </w:rPr>
        <w:t>;</w:t>
      </w:r>
    </w:p>
    <w:p w:rsidR="007851DA" w:rsidRDefault="00F6221E" w:rsidP="007851DA">
      <w:pPr>
        <w:numPr>
          <w:ilvl w:val="0"/>
          <w:numId w:val="2"/>
        </w:numPr>
        <w:spacing w:before="60" w:after="120" w:line="276" w:lineRule="auto"/>
        <w:ind w:left="106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Definir data, horário e tema para palestra com Mário Motta;</w:t>
      </w:r>
    </w:p>
    <w:p w:rsidR="00461951" w:rsidRPr="007851DA" w:rsidRDefault="00461951" w:rsidP="007851DA">
      <w:pPr>
        <w:numPr>
          <w:ilvl w:val="0"/>
          <w:numId w:val="2"/>
        </w:numPr>
        <w:spacing w:before="60" w:after="120" w:line="276" w:lineRule="auto"/>
        <w:ind w:left="106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Curso de oratória</w:t>
      </w:r>
    </w:p>
    <w:p w:rsidR="008263E7" w:rsidRDefault="00F6221E" w:rsidP="008263E7">
      <w:pPr>
        <w:numPr>
          <w:ilvl w:val="0"/>
          <w:numId w:val="2"/>
        </w:numPr>
        <w:spacing w:before="60" w:after="120" w:line="276" w:lineRule="auto"/>
        <w:ind w:left="1069"/>
        <w:rPr>
          <w:rFonts w:ascii="Arial" w:hAnsi="Arial" w:cs="Arial"/>
          <w:sz w:val="21"/>
          <w:szCs w:val="21"/>
        </w:rPr>
      </w:pPr>
      <w:proofErr w:type="spellStart"/>
      <w:r>
        <w:rPr>
          <w:rFonts w:ascii="Arial" w:hAnsi="Arial" w:cs="Arial"/>
          <w:sz w:val="21"/>
          <w:szCs w:val="21"/>
        </w:rPr>
        <w:t>Mailling</w:t>
      </w:r>
      <w:proofErr w:type="spellEnd"/>
      <w:r>
        <w:rPr>
          <w:rFonts w:ascii="Arial" w:hAnsi="Arial" w:cs="Arial"/>
          <w:sz w:val="21"/>
          <w:szCs w:val="21"/>
        </w:rPr>
        <w:t xml:space="preserve"> imprensa</w:t>
      </w:r>
    </w:p>
    <w:p w:rsidR="008263E7" w:rsidRDefault="008263E7" w:rsidP="008263E7">
      <w:pPr>
        <w:numPr>
          <w:ilvl w:val="0"/>
          <w:numId w:val="2"/>
        </w:numPr>
        <w:spacing w:before="60" w:after="120" w:line="276" w:lineRule="auto"/>
        <w:ind w:left="1069"/>
        <w:jc w:val="both"/>
        <w:rPr>
          <w:rFonts w:ascii="Arial" w:hAnsi="Arial" w:cs="Arial"/>
          <w:sz w:val="21"/>
          <w:szCs w:val="21"/>
        </w:rPr>
      </w:pPr>
      <w:r w:rsidRPr="0048704D">
        <w:rPr>
          <w:rFonts w:ascii="Arial" w:hAnsi="Arial" w:cs="Arial"/>
          <w:sz w:val="21"/>
          <w:szCs w:val="21"/>
        </w:rPr>
        <w:t>Demais assuntos de interesse do Colegiado</w:t>
      </w:r>
      <w:r>
        <w:rPr>
          <w:rFonts w:ascii="Arial" w:hAnsi="Arial" w:cs="Arial"/>
          <w:sz w:val="21"/>
          <w:szCs w:val="21"/>
        </w:rPr>
        <w:t>.</w:t>
      </w:r>
    </w:p>
    <w:p w:rsidR="000A5FF6" w:rsidRDefault="000A5FF6" w:rsidP="000A5FF6">
      <w:pPr>
        <w:spacing w:before="60" w:after="120" w:line="276" w:lineRule="auto"/>
        <w:ind w:left="1069"/>
        <w:jc w:val="both"/>
        <w:rPr>
          <w:rFonts w:ascii="Arial" w:hAnsi="Arial" w:cs="Arial"/>
          <w:sz w:val="21"/>
          <w:szCs w:val="21"/>
        </w:rPr>
      </w:pPr>
      <w:bookmarkStart w:id="0" w:name="_GoBack"/>
      <w:bookmarkEnd w:id="0"/>
    </w:p>
    <w:p w:rsidR="00DB4744" w:rsidRPr="0048704D" w:rsidRDefault="00DB4744" w:rsidP="00DB4744">
      <w:pPr>
        <w:spacing w:line="276" w:lineRule="auto"/>
        <w:ind w:left="709"/>
        <w:jc w:val="both"/>
        <w:rPr>
          <w:rFonts w:ascii="Arial" w:hAnsi="Arial" w:cs="Arial"/>
          <w:sz w:val="21"/>
          <w:szCs w:val="21"/>
          <w:u w:val="single"/>
        </w:rPr>
      </w:pPr>
    </w:p>
    <w:p w:rsidR="00DB4744" w:rsidRDefault="00DB4744" w:rsidP="000A5FF6">
      <w:pPr>
        <w:spacing w:line="360" w:lineRule="auto"/>
        <w:ind w:firstLine="708"/>
        <w:jc w:val="both"/>
        <w:rPr>
          <w:rFonts w:ascii="Arial" w:hAnsi="Arial" w:cs="Arial"/>
          <w:sz w:val="21"/>
          <w:szCs w:val="21"/>
        </w:rPr>
      </w:pPr>
      <w:r w:rsidRPr="0048704D">
        <w:rPr>
          <w:rFonts w:ascii="Arial" w:hAnsi="Arial" w:cs="Arial"/>
          <w:sz w:val="21"/>
          <w:szCs w:val="21"/>
        </w:rPr>
        <w:t xml:space="preserve">Contando com a Vossa indispensável participação, renovamos protestos de elevada estima e apreço. Pedimos que confirme sua presença </w:t>
      </w:r>
      <w:r>
        <w:rPr>
          <w:rFonts w:ascii="Arial" w:hAnsi="Arial" w:cs="Arial"/>
          <w:sz w:val="21"/>
          <w:szCs w:val="21"/>
        </w:rPr>
        <w:t>a coordenadora do colegiado</w:t>
      </w:r>
      <w:r w:rsidR="00520CED">
        <w:rPr>
          <w:rFonts w:ascii="Arial" w:hAnsi="Arial" w:cs="Arial"/>
          <w:sz w:val="21"/>
          <w:szCs w:val="21"/>
        </w:rPr>
        <w:t xml:space="preserve">, </w:t>
      </w:r>
      <w:proofErr w:type="spellStart"/>
      <w:r w:rsidR="00F6221E">
        <w:rPr>
          <w:rFonts w:ascii="Arial" w:hAnsi="Arial" w:cs="Arial"/>
          <w:sz w:val="21"/>
          <w:szCs w:val="21"/>
        </w:rPr>
        <w:t>Lyandra</w:t>
      </w:r>
      <w:proofErr w:type="spellEnd"/>
      <w:r w:rsidR="00F6221E">
        <w:rPr>
          <w:rFonts w:ascii="Arial" w:hAnsi="Arial" w:cs="Arial"/>
          <w:sz w:val="21"/>
          <w:szCs w:val="21"/>
        </w:rPr>
        <w:t xml:space="preserve"> Machado</w:t>
      </w:r>
      <w:r w:rsidR="008263E7">
        <w:rPr>
          <w:rFonts w:ascii="Arial" w:hAnsi="Arial" w:cs="Arial"/>
          <w:sz w:val="21"/>
          <w:szCs w:val="21"/>
        </w:rPr>
        <w:t>,</w:t>
      </w:r>
      <w:r>
        <w:rPr>
          <w:rFonts w:ascii="Arial" w:hAnsi="Arial" w:cs="Arial"/>
          <w:sz w:val="21"/>
          <w:szCs w:val="21"/>
        </w:rPr>
        <w:t xml:space="preserve"> por e-mail</w:t>
      </w:r>
      <w:r w:rsidRPr="0048704D">
        <w:rPr>
          <w:rFonts w:ascii="Arial" w:hAnsi="Arial" w:cs="Arial"/>
          <w:sz w:val="21"/>
          <w:szCs w:val="21"/>
        </w:rPr>
        <w:t xml:space="preserve"> </w:t>
      </w:r>
      <w:hyperlink r:id="rId8" w:history="1">
        <w:r w:rsidRPr="0048704D">
          <w:rPr>
            <w:rStyle w:val="Hyperlink"/>
            <w:rFonts w:ascii="Arial" w:hAnsi="Arial" w:cs="Arial"/>
            <w:sz w:val="21"/>
            <w:szCs w:val="21"/>
          </w:rPr>
          <w:t>imprensa@amfri.org.br</w:t>
        </w:r>
      </w:hyperlink>
      <w:r w:rsidR="00F6221E">
        <w:rPr>
          <w:rFonts w:ascii="Arial" w:hAnsi="Arial" w:cs="Arial"/>
          <w:sz w:val="21"/>
          <w:szCs w:val="21"/>
        </w:rPr>
        <w:t>.</w:t>
      </w:r>
    </w:p>
    <w:p w:rsidR="00AA5B50" w:rsidRDefault="00AA5B50" w:rsidP="00AA5B50">
      <w:pPr>
        <w:spacing w:line="276" w:lineRule="auto"/>
        <w:jc w:val="both"/>
        <w:rPr>
          <w:rFonts w:ascii="Arial" w:hAnsi="Arial" w:cs="Arial"/>
        </w:rPr>
      </w:pPr>
    </w:p>
    <w:p w:rsidR="00AA5B50" w:rsidRPr="00DF389B" w:rsidRDefault="00AA5B50" w:rsidP="00AA5B50">
      <w:pPr>
        <w:spacing w:line="276" w:lineRule="auto"/>
        <w:jc w:val="both"/>
        <w:rPr>
          <w:rFonts w:ascii="Arial" w:hAnsi="Arial" w:cs="Arial"/>
        </w:rPr>
      </w:pPr>
    </w:p>
    <w:p w:rsidR="00AA5B50" w:rsidRPr="00DF389B" w:rsidRDefault="00AA5B50" w:rsidP="00AA5B50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-196850</wp:posOffset>
            </wp:positionH>
            <wp:positionV relativeFrom="paragraph">
              <wp:posOffset>180975</wp:posOffset>
            </wp:positionV>
            <wp:extent cx="2232660" cy="946150"/>
            <wp:effectExtent l="0" t="0" r="0" b="6350"/>
            <wp:wrapNone/>
            <wp:docPr id="1" name="Imagem 1" descr="Assinatura Cél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ssinatura Céli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660" cy="94615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5B50" w:rsidRPr="00DF389B" w:rsidRDefault="00AA5B50" w:rsidP="00AA5B50">
      <w:pPr>
        <w:spacing w:line="276" w:lineRule="auto"/>
        <w:jc w:val="both"/>
        <w:rPr>
          <w:rFonts w:ascii="Arial" w:hAnsi="Arial" w:cs="Arial"/>
          <w:b/>
        </w:rPr>
      </w:pPr>
    </w:p>
    <w:p w:rsidR="00AA5B50" w:rsidRPr="00DF389B" w:rsidRDefault="00AA5B50" w:rsidP="00AA5B50">
      <w:pPr>
        <w:spacing w:line="276" w:lineRule="auto"/>
        <w:jc w:val="both"/>
        <w:rPr>
          <w:rFonts w:ascii="Arial" w:hAnsi="Arial" w:cs="Arial"/>
          <w:b/>
        </w:rPr>
      </w:pPr>
      <w:r w:rsidRPr="00DF389B">
        <w:rPr>
          <w:rFonts w:ascii="Arial" w:hAnsi="Arial" w:cs="Arial"/>
          <w:b/>
        </w:rPr>
        <w:t>CÉLIO JOSÉ BERNARDINO</w:t>
      </w:r>
    </w:p>
    <w:p w:rsidR="009B5679" w:rsidRDefault="00AA5B50">
      <w:r w:rsidRPr="00DF389B">
        <w:rPr>
          <w:rFonts w:ascii="Arial" w:hAnsi="Arial" w:cs="Arial"/>
        </w:rPr>
        <w:t>Secretário Executivo da AMFR</w:t>
      </w:r>
      <w:r w:rsidR="00520CED">
        <w:rPr>
          <w:rFonts w:ascii="Arial" w:hAnsi="Arial" w:cs="Arial"/>
        </w:rPr>
        <w:t>I</w:t>
      </w:r>
    </w:p>
    <w:sectPr w:rsidR="009B5679" w:rsidSect="00AA5B50">
      <w:headerReference w:type="default" r:id="rId10"/>
      <w:footerReference w:type="default" r:id="rId11"/>
      <w:pgSz w:w="11906" w:h="16838"/>
      <w:pgMar w:top="1417" w:right="707" w:bottom="141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7BAB" w:rsidRDefault="00707BAB" w:rsidP="00E42D9D">
      <w:r>
        <w:separator/>
      </w:r>
    </w:p>
  </w:endnote>
  <w:endnote w:type="continuationSeparator" w:id="0">
    <w:p w:rsidR="00707BAB" w:rsidRDefault="00707BAB" w:rsidP="00E42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63D" w:rsidRDefault="004A763D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6ACF26AD" wp14:editId="280B9C68">
          <wp:simplePos x="0" y="0"/>
          <wp:positionH relativeFrom="column">
            <wp:posOffset>-1080135</wp:posOffset>
          </wp:positionH>
          <wp:positionV relativeFrom="paragraph">
            <wp:posOffset>-731520</wp:posOffset>
          </wp:positionV>
          <wp:extent cx="7400925" cy="1199515"/>
          <wp:effectExtent l="0" t="0" r="9525" b="635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0925" cy="1199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7BAB" w:rsidRDefault="00707BAB" w:rsidP="00E42D9D">
      <w:r>
        <w:separator/>
      </w:r>
    </w:p>
  </w:footnote>
  <w:footnote w:type="continuationSeparator" w:id="0">
    <w:p w:rsidR="00707BAB" w:rsidRDefault="00707BAB" w:rsidP="00E42D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63D" w:rsidRDefault="004A763D">
    <w:pPr>
      <w:pStyle w:val="Cabealh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2594E86" wp14:editId="27262B92">
          <wp:simplePos x="0" y="0"/>
          <wp:positionH relativeFrom="column">
            <wp:posOffset>-727075</wp:posOffset>
          </wp:positionH>
          <wp:positionV relativeFrom="paragraph">
            <wp:posOffset>1224915</wp:posOffset>
          </wp:positionV>
          <wp:extent cx="170180" cy="7430135"/>
          <wp:effectExtent l="0" t="0" r="127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180" cy="7430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E623F0D" wp14:editId="1A19CCB6">
          <wp:simplePos x="0" y="0"/>
          <wp:positionH relativeFrom="column">
            <wp:posOffset>-1061085</wp:posOffset>
          </wp:positionH>
          <wp:positionV relativeFrom="paragraph">
            <wp:posOffset>-316865</wp:posOffset>
          </wp:positionV>
          <wp:extent cx="7341870" cy="1200150"/>
          <wp:effectExtent l="0" t="0" r="0" b="0"/>
          <wp:wrapSquare wrapText="bothSides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1870" cy="1200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1F4C1D"/>
    <w:multiLevelType w:val="hybridMultilevel"/>
    <w:tmpl w:val="273460EA"/>
    <w:lvl w:ilvl="0" w:tplc="51F0D5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D5E470F"/>
    <w:multiLevelType w:val="hybridMultilevel"/>
    <w:tmpl w:val="B9F8F444"/>
    <w:lvl w:ilvl="0" w:tplc="5C7A1B68">
      <w:start w:val="1"/>
      <w:numFmt w:val="decimal"/>
      <w:lvlText w:val="%1."/>
      <w:lvlJc w:val="left"/>
      <w:pPr>
        <w:ind w:left="928" w:hanging="360"/>
      </w:pPr>
      <w:rPr>
        <w:rFonts w:ascii="Arial" w:eastAsia="Times New Roman" w:hAnsi="Arial" w:cs="Arial"/>
      </w:rPr>
    </w:lvl>
    <w:lvl w:ilvl="1" w:tplc="04160019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ED8"/>
    <w:rsid w:val="00063B91"/>
    <w:rsid w:val="00081A5F"/>
    <w:rsid w:val="000A028C"/>
    <w:rsid w:val="000A5FF6"/>
    <w:rsid w:val="000A60F0"/>
    <w:rsid w:val="0013441C"/>
    <w:rsid w:val="00192310"/>
    <w:rsid w:val="00214083"/>
    <w:rsid w:val="002618FB"/>
    <w:rsid w:val="002E4FEB"/>
    <w:rsid w:val="0046083F"/>
    <w:rsid w:val="00461951"/>
    <w:rsid w:val="004A763D"/>
    <w:rsid w:val="00520CED"/>
    <w:rsid w:val="005362C6"/>
    <w:rsid w:val="00655318"/>
    <w:rsid w:val="00662C0D"/>
    <w:rsid w:val="00707BAB"/>
    <w:rsid w:val="007851DA"/>
    <w:rsid w:val="00793EF5"/>
    <w:rsid w:val="008263E7"/>
    <w:rsid w:val="00855567"/>
    <w:rsid w:val="009529FB"/>
    <w:rsid w:val="00956449"/>
    <w:rsid w:val="009B5679"/>
    <w:rsid w:val="009D7BD2"/>
    <w:rsid w:val="00A60ED8"/>
    <w:rsid w:val="00AA5B50"/>
    <w:rsid w:val="00B24345"/>
    <w:rsid w:val="00B44A69"/>
    <w:rsid w:val="00B94B91"/>
    <w:rsid w:val="00C15C25"/>
    <w:rsid w:val="00C80123"/>
    <w:rsid w:val="00CE7CDE"/>
    <w:rsid w:val="00CE7F70"/>
    <w:rsid w:val="00D16EB9"/>
    <w:rsid w:val="00DB4744"/>
    <w:rsid w:val="00E42D9D"/>
    <w:rsid w:val="00E46588"/>
    <w:rsid w:val="00F61584"/>
    <w:rsid w:val="00F6221E"/>
    <w:rsid w:val="00FE0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55290"/>
  <w15:docId w15:val="{307F5122-B5E2-4352-9A5B-5C9588D7D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60ED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0ED8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E42D9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42D9D"/>
  </w:style>
  <w:style w:type="paragraph" w:styleId="Rodap">
    <w:name w:val="footer"/>
    <w:basedOn w:val="Normal"/>
    <w:link w:val="RodapChar"/>
    <w:uiPriority w:val="99"/>
    <w:unhideWhenUsed/>
    <w:rsid w:val="00E42D9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42D9D"/>
  </w:style>
  <w:style w:type="character" w:styleId="Hyperlink">
    <w:name w:val="Hyperlink"/>
    <w:rsid w:val="00AA5B50"/>
    <w:rPr>
      <w:color w:val="0000FF"/>
      <w:u w:val="single"/>
    </w:rPr>
  </w:style>
  <w:style w:type="character" w:styleId="Forte">
    <w:name w:val="Strong"/>
    <w:qFormat/>
    <w:rsid w:val="00DB4744"/>
    <w:rPr>
      <w:b/>
      <w:bCs/>
    </w:rPr>
  </w:style>
  <w:style w:type="character" w:customStyle="1" w:styleId="apple-converted-space">
    <w:name w:val="apple-converted-space"/>
    <w:rsid w:val="00DB47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481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mprensa@amfri.org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B5E72-0E83-4C6C-B2F0-1005457FD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150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bruna.passos</dc:creator>
  <cp:lastModifiedBy>User</cp:lastModifiedBy>
  <cp:revision>5</cp:revision>
  <cp:lastPrinted>2019-05-10T13:21:00Z</cp:lastPrinted>
  <dcterms:created xsi:type="dcterms:W3CDTF">2019-05-07T11:43:00Z</dcterms:created>
  <dcterms:modified xsi:type="dcterms:W3CDTF">2019-05-10T13:58:00Z</dcterms:modified>
</cp:coreProperties>
</file>