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744" w:rsidRPr="0048704D" w:rsidRDefault="00DB4744" w:rsidP="00DB4744">
      <w:pPr>
        <w:rPr>
          <w:rStyle w:val="Forte"/>
          <w:sz w:val="21"/>
          <w:szCs w:val="21"/>
        </w:rPr>
      </w:pPr>
    </w:p>
    <w:p w:rsidR="00DB4744" w:rsidRPr="0048704D" w:rsidRDefault="00DB4744" w:rsidP="00DB4744">
      <w:pPr>
        <w:jc w:val="both"/>
        <w:rPr>
          <w:rFonts w:ascii="Arial" w:hAnsi="Arial" w:cs="Arial"/>
          <w:sz w:val="21"/>
          <w:szCs w:val="21"/>
        </w:rPr>
      </w:pPr>
    </w:p>
    <w:p w:rsidR="00DB4744" w:rsidRDefault="00DB4744" w:rsidP="00DB4744">
      <w:pPr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 xml:space="preserve">Ofício Circular nº </w:t>
      </w:r>
      <w:r w:rsidR="00D61C90">
        <w:rPr>
          <w:rFonts w:ascii="Arial" w:hAnsi="Arial" w:cs="Arial"/>
          <w:sz w:val="21"/>
          <w:szCs w:val="21"/>
        </w:rPr>
        <w:t>189</w:t>
      </w:r>
      <w:r w:rsidRPr="0048704D">
        <w:rPr>
          <w:rFonts w:ascii="Arial" w:hAnsi="Arial" w:cs="Arial"/>
          <w:sz w:val="21"/>
          <w:szCs w:val="21"/>
        </w:rPr>
        <w:t>/201</w:t>
      </w:r>
      <w:r w:rsidR="007851DA">
        <w:rPr>
          <w:rFonts w:ascii="Arial" w:hAnsi="Arial" w:cs="Arial"/>
          <w:sz w:val="21"/>
          <w:szCs w:val="21"/>
        </w:rPr>
        <w:t>9</w:t>
      </w:r>
    </w:p>
    <w:p w:rsidR="00855567" w:rsidRPr="0048704D" w:rsidRDefault="00855567" w:rsidP="00DB4744">
      <w:pPr>
        <w:jc w:val="both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ind w:left="4956"/>
        <w:jc w:val="right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ind w:left="4956"/>
        <w:jc w:val="right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 xml:space="preserve">       Itajaí (SC), </w:t>
      </w:r>
      <w:r w:rsidR="002B51B3">
        <w:rPr>
          <w:rFonts w:ascii="Arial" w:hAnsi="Arial" w:cs="Arial"/>
          <w:sz w:val="21"/>
          <w:szCs w:val="21"/>
        </w:rPr>
        <w:t>17 de junho</w:t>
      </w:r>
      <w:r w:rsidR="00B94B91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de 201</w:t>
      </w:r>
      <w:r w:rsidR="007851DA">
        <w:rPr>
          <w:rFonts w:ascii="Arial" w:hAnsi="Arial" w:cs="Arial"/>
          <w:sz w:val="21"/>
          <w:szCs w:val="21"/>
        </w:rPr>
        <w:t>9</w:t>
      </w:r>
      <w:r w:rsidRPr="0048704D">
        <w:rPr>
          <w:rFonts w:ascii="Arial" w:hAnsi="Arial" w:cs="Arial"/>
          <w:sz w:val="21"/>
          <w:szCs w:val="21"/>
        </w:rPr>
        <w:t>.</w:t>
      </w:r>
    </w:p>
    <w:p w:rsidR="00DB4744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855567" w:rsidRPr="0048704D" w:rsidRDefault="00855567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>Prezad</w:t>
      </w:r>
      <w:r w:rsidRPr="0048704D">
        <w:rPr>
          <w:rFonts w:ascii="Arial" w:hAnsi="Arial" w:cs="Arial"/>
          <w:noProof/>
          <w:sz w:val="21"/>
          <w:szCs w:val="21"/>
        </w:rPr>
        <w:t>o (a)</w:t>
      </w:r>
      <w:r w:rsidRPr="0048704D">
        <w:rPr>
          <w:rFonts w:ascii="Arial" w:hAnsi="Arial" w:cs="Arial"/>
          <w:sz w:val="21"/>
          <w:szCs w:val="21"/>
        </w:rPr>
        <w:t xml:space="preserve"> Senhor (</w:t>
      </w:r>
      <w:r w:rsidRPr="0048704D">
        <w:rPr>
          <w:rFonts w:ascii="Arial" w:hAnsi="Arial" w:cs="Arial"/>
          <w:noProof/>
          <w:sz w:val="21"/>
          <w:szCs w:val="21"/>
        </w:rPr>
        <w:t>a)</w:t>
      </w:r>
      <w:r w:rsidRPr="0048704D">
        <w:rPr>
          <w:rFonts w:ascii="Arial" w:hAnsi="Arial" w:cs="Arial"/>
          <w:sz w:val="21"/>
          <w:szCs w:val="21"/>
        </w:rPr>
        <w:t>,</w:t>
      </w:r>
    </w:p>
    <w:p w:rsidR="00DB4744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8263E7" w:rsidRDefault="00DB4744" w:rsidP="000A5F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8704D">
        <w:rPr>
          <w:rFonts w:ascii="Arial" w:hAnsi="Arial" w:cs="Arial"/>
          <w:sz w:val="21"/>
          <w:szCs w:val="21"/>
        </w:rPr>
        <w:t xml:space="preserve">Vimos por meio </w:t>
      </w:r>
      <w:r w:rsidR="00B94B91" w:rsidRPr="0048704D">
        <w:rPr>
          <w:rFonts w:ascii="Arial" w:hAnsi="Arial" w:cs="Arial"/>
          <w:sz w:val="21"/>
          <w:szCs w:val="21"/>
        </w:rPr>
        <w:t>d</w:t>
      </w:r>
      <w:bookmarkStart w:id="0" w:name="_GoBack"/>
      <w:bookmarkEnd w:id="0"/>
      <w:r w:rsidR="00B94B91" w:rsidRPr="0048704D">
        <w:rPr>
          <w:rFonts w:ascii="Arial" w:hAnsi="Arial" w:cs="Arial"/>
          <w:sz w:val="21"/>
          <w:szCs w:val="21"/>
        </w:rPr>
        <w:t>este convidá-lo</w:t>
      </w:r>
      <w:r w:rsidRPr="0048704D">
        <w:rPr>
          <w:rFonts w:ascii="Arial" w:hAnsi="Arial" w:cs="Arial"/>
          <w:sz w:val="21"/>
          <w:szCs w:val="21"/>
        </w:rPr>
        <w:t xml:space="preserve"> (a) para participar da reunião do Colegiado de Gestores de Comunicação Social da AMFRI - COG</w:t>
      </w:r>
      <w:r w:rsidR="004A763D">
        <w:rPr>
          <w:rFonts w:ascii="Arial" w:hAnsi="Arial" w:cs="Arial"/>
          <w:sz w:val="21"/>
          <w:szCs w:val="21"/>
        </w:rPr>
        <w:t xml:space="preserve">ECOM, que será realizada no dia </w:t>
      </w:r>
      <w:r w:rsidR="002B51B3">
        <w:rPr>
          <w:rFonts w:ascii="Arial" w:hAnsi="Arial" w:cs="Arial"/>
          <w:b/>
          <w:bCs/>
          <w:sz w:val="21"/>
          <w:szCs w:val="21"/>
        </w:rPr>
        <w:t>2</w:t>
      </w:r>
      <w:r w:rsidR="00F6221E"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de </w:t>
      </w:r>
      <w:r w:rsidR="002B51B3">
        <w:rPr>
          <w:rFonts w:ascii="Arial" w:hAnsi="Arial" w:cs="Arial"/>
          <w:b/>
          <w:bCs/>
          <w:sz w:val="21"/>
          <w:szCs w:val="21"/>
        </w:rPr>
        <w:t>julho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de </w:t>
      </w:r>
      <w:r>
        <w:rPr>
          <w:rFonts w:ascii="Arial" w:hAnsi="Arial" w:cs="Arial"/>
          <w:b/>
          <w:bCs/>
          <w:sz w:val="21"/>
          <w:szCs w:val="21"/>
        </w:rPr>
        <w:t>201</w:t>
      </w:r>
      <w:r w:rsidR="007851DA">
        <w:rPr>
          <w:rFonts w:ascii="Arial" w:hAnsi="Arial" w:cs="Arial"/>
          <w:b/>
          <w:bCs/>
          <w:sz w:val="21"/>
          <w:szCs w:val="21"/>
        </w:rPr>
        <w:t>9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Cs/>
          <w:sz w:val="21"/>
          <w:szCs w:val="21"/>
        </w:rPr>
        <w:t>(</w:t>
      </w:r>
      <w:r w:rsidR="00CE7CDE">
        <w:rPr>
          <w:rFonts w:ascii="Arial" w:hAnsi="Arial" w:cs="Arial"/>
          <w:bCs/>
          <w:sz w:val="21"/>
          <w:szCs w:val="21"/>
        </w:rPr>
        <w:t>terç</w:t>
      </w:r>
      <w:r>
        <w:rPr>
          <w:rFonts w:ascii="Arial" w:hAnsi="Arial" w:cs="Arial"/>
          <w:bCs/>
          <w:sz w:val="21"/>
          <w:szCs w:val="21"/>
        </w:rPr>
        <w:t>a</w:t>
      </w:r>
      <w:r w:rsidRPr="0048704D">
        <w:rPr>
          <w:rFonts w:ascii="Arial" w:hAnsi="Arial" w:cs="Arial"/>
          <w:bCs/>
          <w:sz w:val="21"/>
          <w:szCs w:val="21"/>
        </w:rPr>
        <w:t xml:space="preserve">-feira), a partir 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das </w:t>
      </w:r>
      <w:r w:rsidR="008263E7">
        <w:rPr>
          <w:rFonts w:ascii="Arial" w:hAnsi="Arial" w:cs="Arial"/>
          <w:b/>
          <w:bCs/>
          <w:sz w:val="21"/>
          <w:szCs w:val="21"/>
        </w:rPr>
        <w:t>9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/>
          <w:bCs/>
          <w:sz w:val="21"/>
          <w:szCs w:val="21"/>
        </w:rPr>
        <w:t>horas</w:t>
      </w:r>
      <w:r w:rsidR="00B44A69">
        <w:rPr>
          <w:rFonts w:ascii="Arial" w:hAnsi="Arial" w:cs="Arial"/>
          <w:sz w:val="21"/>
          <w:szCs w:val="21"/>
        </w:rPr>
        <w:t>,</w:t>
      </w:r>
      <w:r w:rsidR="008263E7" w:rsidRPr="00B44A69">
        <w:rPr>
          <w:rFonts w:ascii="Arial" w:hAnsi="Arial" w:cs="Arial"/>
          <w:sz w:val="22"/>
          <w:szCs w:val="22"/>
        </w:rPr>
        <w:t xml:space="preserve"> </w:t>
      </w:r>
      <w:r w:rsidR="002B51B3">
        <w:rPr>
          <w:rFonts w:ascii="Arial" w:hAnsi="Arial" w:cs="Arial"/>
          <w:sz w:val="22"/>
          <w:szCs w:val="22"/>
        </w:rPr>
        <w:t>na sala de reuniões da AMFRI</w:t>
      </w:r>
      <w:r w:rsidR="00B44A69" w:rsidRPr="00B44A69">
        <w:rPr>
          <w:rFonts w:ascii="Arial" w:hAnsi="Arial" w:cs="Arial"/>
          <w:sz w:val="22"/>
          <w:szCs w:val="22"/>
        </w:rPr>
        <w:t xml:space="preserve">, </w:t>
      </w:r>
      <w:r w:rsidR="008263E7" w:rsidRPr="00063B91">
        <w:rPr>
          <w:rFonts w:ascii="Arial" w:hAnsi="Arial" w:cs="Arial"/>
          <w:b/>
          <w:sz w:val="22"/>
          <w:szCs w:val="22"/>
        </w:rPr>
        <w:t>com a seguinte pauta:</w:t>
      </w:r>
    </w:p>
    <w:p w:rsidR="00DB4744" w:rsidRPr="0048704D" w:rsidRDefault="00DB4744" w:rsidP="00DB4744">
      <w:pPr>
        <w:spacing w:after="240" w:line="276" w:lineRule="auto"/>
        <w:ind w:firstLine="708"/>
        <w:jc w:val="both"/>
        <w:rPr>
          <w:rFonts w:ascii="Arial" w:hAnsi="Arial" w:cs="Arial"/>
          <w:sz w:val="21"/>
          <w:szCs w:val="21"/>
        </w:rPr>
      </w:pPr>
    </w:p>
    <w:p w:rsidR="005362C6" w:rsidRPr="008E4195" w:rsidRDefault="004A763D" w:rsidP="008263E7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</w:t>
      </w:r>
      <w:r w:rsidR="005362C6">
        <w:rPr>
          <w:rFonts w:ascii="Arial" w:hAnsi="Arial" w:cs="Arial"/>
          <w:sz w:val="21"/>
          <w:szCs w:val="21"/>
        </w:rPr>
        <w:t>eitura e aprovação da ata da reunião anterior;</w:t>
      </w:r>
    </w:p>
    <w:p w:rsidR="008263E7" w:rsidRPr="007851DA" w:rsidRDefault="00F6221E" w:rsidP="008263E7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Discussão sobre </w:t>
      </w:r>
      <w:r w:rsidR="002B51B3">
        <w:rPr>
          <w:rFonts w:ascii="Arial" w:hAnsi="Arial" w:cs="Arial"/>
          <w:sz w:val="21"/>
          <w:szCs w:val="21"/>
        </w:rPr>
        <w:t>palestra Mário Motta;</w:t>
      </w:r>
    </w:p>
    <w:p w:rsidR="007851DA" w:rsidRDefault="002B51B3" w:rsidP="007851DA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Definir data para capacitação de cerimonial, protocolo e organização de eventos;</w:t>
      </w:r>
    </w:p>
    <w:p w:rsidR="002B51B3" w:rsidRDefault="003E597D" w:rsidP="008263E7">
      <w:pPr>
        <w:numPr>
          <w:ilvl w:val="0"/>
          <w:numId w:val="2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Pesquisa</w:t>
      </w:r>
      <w:r w:rsidR="002B51B3">
        <w:rPr>
          <w:rFonts w:ascii="Arial" w:hAnsi="Arial" w:cs="Arial"/>
          <w:sz w:val="21"/>
          <w:szCs w:val="21"/>
        </w:rPr>
        <w:t xml:space="preserve"> de demanda;</w:t>
      </w:r>
    </w:p>
    <w:p w:rsidR="002B51B3" w:rsidRDefault="002B51B3" w:rsidP="008263E7">
      <w:pPr>
        <w:numPr>
          <w:ilvl w:val="0"/>
          <w:numId w:val="2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Planejamento para o segundo semestre de 2019;</w:t>
      </w:r>
    </w:p>
    <w:p w:rsidR="002B51B3" w:rsidRDefault="002B51B3" w:rsidP="008263E7">
      <w:pPr>
        <w:numPr>
          <w:ilvl w:val="0"/>
          <w:numId w:val="2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Possibilidade de um seminário regional de comunicação;</w:t>
      </w:r>
    </w:p>
    <w:p w:rsidR="002B51B3" w:rsidRDefault="002B51B3" w:rsidP="008263E7">
      <w:pPr>
        <w:numPr>
          <w:ilvl w:val="0"/>
          <w:numId w:val="2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Workshops para qualificação de equipe;</w:t>
      </w:r>
    </w:p>
    <w:p w:rsidR="008263E7" w:rsidRDefault="008263E7" w:rsidP="008263E7">
      <w:pPr>
        <w:numPr>
          <w:ilvl w:val="0"/>
          <w:numId w:val="2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>Demais assuntos de interesse do Colegiado</w:t>
      </w:r>
      <w:r>
        <w:rPr>
          <w:rFonts w:ascii="Arial" w:hAnsi="Arial" w:cs="Arial"/>
          <w:sz w:val="21"/>
          <w:szCs w:val="21"/>
        </w:rPr>
        <w:t>.</w:t>
      </w:r>
    </w:p>
    <w:p w:rsidR="00DB4744" w:rsidRPr="0048704D" w:rsidRDefault="00DB4744" w:rsidP="00DB4744">
      <w:pPr>
        <w:spacing w:line="276" w:lineRule="auto"/>
        <w:ind w:left="709"/>
        <w:jc w:val="both"/>
        <w:rPr>
          <w:rFonts w:ascii="Arial" w:hAnsi="Arial" w:cs="Arial"/>
          <w:sz w:val="21"/>
          <w:szCs w:val="21"/>
          <w:u w:val="single"/>
        </w:rPr>
      </w:pPr>
    </w:p>
    <w:p w:rsidR="00DB4744" w:rsidRDefault="00DB4744" w:rsidP="000A5FF6">
      <w:pPr>
        <w:spacing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 xml:space="preserve">Contando com a Vossa indispensável participação, renovamos protestos de elevada estima e apreço. Pedimos que confirme sua presença </w:t>
      </w:r>
      <w:r>
        <w:rPr>
          <w:rFonts w:ascii="Arial" w:hAnsi="Arial" w:cs="Arial"/>
          <w:sz w:val="21"/>
          <w:szCs w:val="21"/>
        </w:rPr>
        <w:t>a coordenadora do colegiado</w:t>
      </w:r>
      <w:r w:rsidR="00520CED">
        <w:rPr>
          <w:rFonts w:ascii="Arial" w:hAnsi="Arial" w:cs="Arial"/>
          <w:sz w:val="21"/>
          <w:szCs w:val="21"/>
        </w:rPr>
        <w:t xml:space="preserve">, </w:t>
      </w:r>
      <w:proofErr w:type="spellStart"/>
      <w:r w:rsidR="00F6221E">
        <w:rPr>
          <w:rFonts w:ascii="Arial" w:hAnsi="Arial" w:cs="Arial"/>
          <w:sz w:val="21"/>
          <w:szCs w:val="21"/>
        </w:rPr>
        <w:t>Lyandra</w:t>
      </w:r>
      <w:proofErr w:type="spellEnd"/>
      <w:r w:rsidR="00F6221E">
        <w:rPr>
          <w:rFonts w:ascii="Arial" w:hAnsi="Arial" w:cs="Arial"/>
          <w:sz w:val="21"/>
          <w:szCs w:val="21"/>
        </w:rPr>
        <w:t xml:space="preserve"> Machado</w:t>
      </w:r>
      <w:r w:rsidR="008263E7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por e-mail</w:t>
      </w:r>
      <w:r w:rsidRPr="0048704D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Pr="0048704D">
          <w:rPr>
            <w:rStyle w:val="Hyperlink"/>
            <w:rFonts w:ascii="Arial" w:hAnsi="Arial" w:cs="Arial"/>
            <w:sz w:val="21"/>
            <w:szCs w:val="21"/>
          </w:rPr>
          <w:t>imprensa@amfri.org.br</w:t>
        </w:r>
      </w:hyperlink>
      <w:r w:rsidR="00F6221E">
        <w:rPr>
          <w:rFonts w:ascii="Arial" w:hAnsi="Arial" w:cs="Arial"/>
          <w:sz w:val="21"/>
          <w:szCs w:val="21"/>
        </w:rPr>
        <w:t>.</w:t>
      </w:r>
    </w:p>
    <w:p w:rsidR="00AA5B50" w:rsidRDefault="00AA5B50" w:rsidP="00AA5B50">
      <w:pPr>
        <w:spacing w:line="276" w:lineRule="auto"/>
        <w:jc w:val="both"/>
        <w:rPr>
          <w:rFonts w:ascii="Arial" w:hAnsi="Arial" w:cs="Arial"/>
        </w:rPr>
      </w:pP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</w:rPr>
      </w:pP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180975</wp:posOffset>
            </wp:positionV>
            <wp:extent cx="2232660" cy="946150"/>
            <wp:effectExtent l="0" t="0" r="0" b="6350"/>
            <wp:wrapNone/>
            <wp:docPr id="1" name="Imagem 1" descr="Assinatura Cél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inatura Cél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9461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  <w:b/>
        </w:rPr>
      </w:pP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  <w:b/>
        </w:rPr>
      </w:pPr>
      <w:r w:rsidRPr="00DF389B">
        <w:rPr>
          <w:rFonts w:ascii="Arial" w:hAnsi="Arial" w:cs="Arial"/>
          <w:b/>
        </w:rPr>
        <w:t>CÉLIO JOSÉ BERNARDINO</w:t>
      </w:r>
    </w:p>
    <w:p w:rsidR="009B5679" w:rsidRDefault="00AA5B50">
      <w:r w:rsidRPr="00DF389B">
        <w:rPr>
          <w:rFonts w:ascii="Arial" w:hAnsi="Arial" w:cs="Arial"/>
        </w:rPr>
        <w:t>Secretário Executivo da AMFR</w:t>
      </w:r>
      <w:r w:rsidR="00520CED">
        <w:rPr>
          <w:rFonts w:ascii="Arial" w:hAnsi="Arial" w:cs="Arial"/>
        </w:rPr>
        <w:t>I</w:t>
      </w:r>
    </w:p>
    <w:sectPr w:rsidR="009B5679" w:rsidSect="00AA5B50">
      <w:headerReference w:type="default" r:id="rId10"/>
      <w:footerReference w:type="default" r:id="rId11"/>
      <w:pgSz w:w="11906" w:h="16838"/>
      <w:pgMar w:top="1417" w:right="70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1F9" w:rsidRDefault="006961F9" w:rsidP="00E42D9D">
      <w:r>
        <w:separator/>
      </w:r>
    </w:p>
  </w:endnote>
  <w:endnote w:type="continuationSeparator" w:id="0">
    <w:p w:rsidR="006961F9" w:rsidRDefault="006961F9" w:rsidP="00E4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3D" w:rsidRDefault="004A763D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ACF26AD" wp14:editId="280B9C68">
          <wp:simplePos x="0" y="0"/>
          <wp:positionH relativeFrom="column">
            <wp:posOffset>-1080135</wp:posOffset>
          </wp:positionH>
          <wp:positionV relativeFrom="paragraph">
            <wp:posOffset>-731520</wp:posOffset>
          </wp:positionV>
          <wp:extent cx="7400925" cy="1199515"/>
          <wp:effectExtent l="0" t="0" r="9525" b="63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0925" cy="1199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1F9" w:rsidRDefault="006961F9" w:rsidP="00E42D9D">
      <w:r>
        <w:separator/>
      </w:r>
    </w:p>
  </w:footnote>
  <w:footnote w:type="continuationSeparator" w:id="0">
    <w:p w:rsidR="006961F9" w:rsidRDefault="006961F9" w:rsidP="00E42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3D" w:rsidRDefault="004A763D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594E86" wp14:editId="27262B92">
          <wp:simplePos x="0" y="0"/>
          <wp:positionH relativeFrom="column">
            <wp:posOffset>-727075</wp:posOffset>
          </wp:positionH>
          <wp:positionV relativeFrom="paragraph">
            <wp:posOffset>1224915</wp:posOffset>
          </wp:positionV>
          <wp:extent cx="170180" cy="7430135"/>
          <wp:effectExtent l="0" t="0" r="127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0" cy="743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623F0D" wp14:editId="1A19CCB6">
          <wp:simplePos x="0" y="0"/>
          <wp:positionH relativeFrom="column">
            <wp:posOffset>-1061085</wp:posOffset>
          </wp:positionH>
          <wp:positionV relativeFrom="paragraph">
            <wp:posOffset>-316865</wp:posOffset>
          </wp:positionV>
          <wp:extent cx="7341870" cy="1200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187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F4C1D"/>
    <w:multiLevelType w:val="hybridMultilevel"/>
    <w:tmpl w:val="273460EA"/>
    <w:lvl w:ilvl="0" w:tplc="51F0D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5E470F"/>
    <w:multiLevelType w:val="hybridMultilevel"/>
    <w:tmpl w:val="B9F8F444"/>
    <w:lvl w:ilvl="0" w:tplc="5C7A1B68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ED8"/>
    <w:rsid w:val="00063B91"/>
    <w:rsid w:val="00081A5F"/>
    <w:rsid w:val="000A028C"/>
    <w:rsid w:val="000A5FF6"/>
    <w:rsid w:val="000A60F0"/>
    <w:rsid w:val="0013441C"/>
    <w:rsid w:val="00192310"/>
    <w:rsid w:val="00214083"/>
    <w:rsid w:val="002618FB"/>
    <w:rsid w:val="002B51B3"/>
    <w:rsid w:val="002E4FEB"/>
    <w:rsid w:val="003E597D"/>
    <w:rsid w:val="0046083F"/>
    <w:rsid w:val="00461951"/>
    <w:rsid w:val="004A763D"/>
    <w:rsid w:val="00520CED"/>
    <w:rsid w:val="005362C6"/>
    <w:rsid w:val="00655318"/>
    <w:rsid w:val="00662C0D"/>
    <w:rsid w:val="006961F9"/>
    <w:rsid w:val="00707BAB"/>
    <w:rsid w:val="007851DA"/>
    <w:rsid w:val="00793EF5"/>
    <w:rsid w:val="008263E7"/>
    <w:rsid w:val="00855567"/>
    <w:rsid w:val="009529FB"/>
    <w:rsid w:val="00956449"/>
    <w:rsid w:val="009B5679"/>
    <w:rsid w:val="009D7BD2"/>
    <w:rsid w:val="00A60ED8"/>
    <w:rsid w:val="00AA5B50"/>
    <w:rsid w:val="00B24345"/>
    <w:rsid w:val="00B44A69"/>
    <w:rsid w:val="00B94B91"/>
    <w:rsid w:val="00C15C25"/>
    <w:rsid w:val="00C80123"/>
    <w:rsid w:val="00CE7CDE"/>
    <w:rsid w:val="00CE7F70"/>
    <w:rsid w:val="00D16EB9"/>
    <w:rsid w:val="00D61C90"/>
    <w:rsid w:val="00DB4744"/>
    <w:rsid w:val="00E42D9D"/>
    <w:rsid w:val="00E46588"/>
    <w:rsid w:val="00E86EDE"/>
    <w:rsid w:val="00F61584"/>
    <w:rsid w:val="00F6221E"/>
    <w:rsid w:val="00FE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49D0A"/>
  <w15:docId w15:val="{307F5122-B5E2-4352-9A5B-5C9588D7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60E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0ED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42D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2D9D"/>
  </w:style>
  <w:style w:type="paragraph" w:styleId="Rodap">
    <w:name w:val="footer"/>
    <w:basedOn w:val="Normal"/>
    <w:link w:val="RodapChar"/>
    <w:uiPriority w:val="99"/>
    <w:unhideWhenUsed/>
    <w:rsid w:val="00E42D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2D9D"/>
  </w:style>
  <w:style w:type="character" w:styleId="Hyperlink">
    <w:name w:val="Hyperlink"/>
    <w:rsid w:val="00AA5B50"/>
    <w:rPr>
      <w:color w:val="0000FF"/>
      <w:u w:val="single"/>
    </w:rPr>
  </w:style>
  <w:style w:type="character" w:styleId="Forte">
    <w:name w:val="Strong"/>
    <w:qFormat/>
    <w:rsid w:val="00DB4744"/>
    <w:rPr>
      <w:b/>
      <w:bCs/>
    </w:rPr>
  </w:style>
  <w:style w:type="character" w:customStyle="1" w:styleId="apple-converted-space">
    <w:name w:val="apple-converted-space"/>
    <w:rsid w:val="00DB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rensa@amfri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FACFF-461E-48CB-9B2C-A02CFF403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bruna.passos</dc:creator>
  <cp:lastModifiedBy>User</cp:lastModifiedBy>
  <cp:revision>4</cp:revision>
  <cp:lastPrinted>2019-05-10T13:21:00Z</cp:lastPrinted>
  <dcterms:created xsi:type="dcterms:W3CDTF">2019-06-06T16:59:00Z</dcterms:created>
  <dcterms:modified xsi:type="dcterms:W3CDTF">2019-06-19T16:59:00Z</dcterms:modified>
</cp:coreProperties>
</file>