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E574F" w14:textId="68A75A29" w:rsidR="004E0A77" w:rsidRPr="004E0A77" w:rsidRDefault="00877D11" w:rsidP="004E0A77">
      <w:pPr>
        <w:rPr>
          <w:b/>
        </w:rPr>
      </w:pPr>
      <w:r>
        <w:rPr>
          <w:b/>
        </w:rPr>
        <w:t>- Balneário Camboriú (1</w:t>
      </w:r>
      <w:r w:rsidR="00186C7F">
        <w:rPr>
          <w:b/>
        </w:rPr>
        <w:t>4</w:t>
      </w:r>
      <w:r w:rsidR="00D645B8">
        <w:rPr>
          <w:b/>
        </w:rPr>
        <w:t>6</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Mulher de 74 anos, que estava internada no Hospital do Coração, faleceu no dia 1 de agosto; Ela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w:t>
      </w:r>
      <w:r w:rsidR="00D645B8">
        <w:t>ulher</w:t>
      </w:r>
      <w:r w:rsidR="006E59F6">
        <w:t xml:space="preserve"> </w:t>
      </w:r>
      <w:r w:rsidR="00D645B8">
        <w:t>de 74 anos, com comorbidades.</w:t>
      </w:r>
    </w:p>
    <w:p w14:paraId="4C45BBD2" w14:textId="4395568F" w:rsidR="00394730" w:rsidRDefault="00D645B8" w:rsidP="00D645B8">
      <w:r>
        <w:t>- H</w:t>
      </w:r>
      <w:r>
        <w:t>omem</w:t>
      </w:r>
      <w:r w:rsidR="006E59F6">
        <w:t xml:space="preserve"> </w:t>
      </w:r>
      <w:r>
        <w:t>de 46 anos, com comorbidades.</w:t>
      </w:r>
      <w:r w:rsidR="002F2771" w:rsidRPr="008B1C4E">
        <w:br/>
      </w:r>
    </w:p>
    <w:p w14:paraId="2A43409B" w14:textId="6700B740" w:rsidR="004E0A77" w:rsidRPr="004E0A77" w:rsidRDefault="009E4D18" w:rsidP="004E0A77">
      <w:pPr>
        <w:rPr>
          <w:b/>
        </w:rPr>
      </w:pPr>
      <w:r>
        <w:rPr>
          <w:b/>
        </w:rPr>
        <w:t>- Balneário Piçarras (1</w:t>
      </w:r>
      <w:r w:rsidR="000C0976">
        <w:rPr>
          <w:b/>
        </w:rPr>
        <w:t>4</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57204646" w14:textId="518573AE" w:rsidR="004E0A77" w:rsidRDefault="00444082" w:rsidP="004E0A77">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Homem de 71 anos, morador do Centro.</w:t>
      </w:r>
    </w:p>
    <w:p w14:paraId="0C34E185" w14:textId="77777777" w:rsidR="00A77C0E" w:rsidRDefault="00A77C0E" w:rsidP="004E0A77"/>
    <w:p w14:paraId="63BC68FB" w14:textId="421D6685" w:rsidR="004E0A77" w:rsidRPr="004E0A77" w:rsidRDefault="0067538F" w:rsidP="004E0A77">
      <w:pPr>
        <w:rPr>
          <w:b/>
        </w:rPr>
      </w:pPr>
      <w:r>
        <w:rPr>
          <w:b/>
        </w:rPr>
        <w:t>- Bombinhas (1</w:t>
      </w:r>
      <w:r w:rsidR="00D8580D">
        <w:rPr>
          <w:b/>
        </w:rPr>
        <w:t>7</w:t>
      </w:r>
      <w:r w:rsidR="004E0A77" w:rsidRPr="004E0A77">
        <w:rPr>
          <w:b/>
        </w:rPr>
        <w:t>):</w:t>
      </w:r>
    </w:p>
    <w:p w14:paraId="4E1451D4" w14:textId="77777777" w:rsidR="004E0A77" w:rsidRDefault="004E0A77" w:rsidP="004E0A77">
      <w:r>
        <w:lastRenderedPageBreak/>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xml:space="preserve">- </w:t>
      </w:r>
      <w:r w:rsidR="00D8580D">
        <w:t>Homem</w:t>
      </w:r>
      <w:r w:rsidR="00D8580D">
        <w:t xml:space="preserve"> de</w:t>
      </w:r>
      <w:r w:rsidR="00D8580D">
        <w:t xml:space="preserve"> 59 </w:t>
      </w:r>
      <w:r w:rsidR="00D8580D">
        <w:t xml:space="preserve">anos, com registro de </w:t>
      </w:r>
      <w:r w:rsidR="00D8580D">
        <w:t>hipertensão e diabetes</w:t>
      </w:r>
      <w:r w:rsidR="00D8580D">
        <w:t>;</w:t>
      </w:r>
    </w:p>
    <w:p w14:paraId="4EFC7623" w14:textId="74D6E475" w:rsidR="004E0A77" w:rsidRDefault="00D8580D" w:rsidP="00D8580D">
      <w:r>
        <w:t>- H</w:t>
      </w:r>
      <w:r>
        <w:t xml:space="preserve">omem </w:t>
      </w:r>
      <w:r>
        <w:t xml:space="preserve"> de </w:t>
      </w:r>
      <w:r>
        <w:t>81</w:t>
      </w:r>
      <w:r>
        <w:t xml:space="preserve"> anos com registro de</w:t>
      </w:r>
      <w:r>
        <w:t xml:space="preserve"> hipertensão</w:t>
      </w:r>
      <w:r>
        <w:t>.</w:t>
      </w:r>
    </w:p>
    <w:p w14:paraId="464CF235" w14:textId="77777777" w:rsidR="004E0A77" w:rsidRPr="004E0A77" w:rsidRDefault="004E0A77" w:rsidP="004E0A77">
      <w:pPr>
        <w:rPr>
          <w:b/>
        </w:rPr>
      </w:pPr>
    </w:p>
    <w:p w14:paraId="10F4BEC3" w14:textId="16C1095C" w:rsidR="004E0A77" w:rsidRPr="004E0A77" w:rsidRDefault="002B2826" w:rsidP="004E0A77">
      <w:pPr>
        <w:rPr>
          <w:b/>
        </w:rPr>
      </w:pPr>
      <w:r>
        <w:rPr>
          <w:b/>
        </w:rPr>
        <w:t>- Camboriú (</w:t>
      </w:r>
      <w:r w:rsidR="00186C7F">
        <w:rPr>
          <w:b/>
        </w:rPr>
        <w:t>7</w:t>
      </w:r>
      <w:r w:rsidR="000C0976">
        <w:rPr>
          <w:b/>
        </w:rPr>
        <w:t>1</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lastRenderedPageBreak/>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77777777" w:rsidR="004E0A77" w:rsidRDefault="004E0A77" w:rsidP="004E0A77">
      <w:r>
        <w:t>- Homem de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Mulher de 70 anos, com comorbidades. veio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77777777" w:rsidR="004E0A77" w:rsidRDefault="004E0A77" w:rsidP="004E0A77">
      <w:r>
        <w:t>- homem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lastRenderedPageBreak/>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77777777"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 xml:space="preserve">Mulher de 38 anos, moradora do bairro Monte Alegre, que estava internado no Hospital </w:t>
      </w:r>
      <w:r w:rsidR="00400BFA" w:rsidRPr="00400BFA">
        <w:lastRenderedPageBreak/>
        <w:t>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54822F9F" w:rsidR="006C594A" w:rsidRPr="002B2826" w:rsidRDefault="00DA4D89" w:rsidP="00656E48">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lastRenderedPageBreak/>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Mulher moradora do bairro Monte Alegre que estava internada no Hospital Municipal Ruth Cardoso.</w:t>
      </w:r>
    </w:p>
    <w:p w14:paraId="0AED491A" w14:textId="77777777" w:rsidR="004E0A77" w:rsidRDefault="004E0A77" w:rsidP="00656E48"/>
    <w:p w14:paraId="4C1A3094" w14:textId="77777777" w:rsidR="004E0A77" w:rsidRPr="004E0A77" w:rsidRDefault="00712D7A" w:rsidP="004E0A77">
      <w:pPr>
        <w:rPr>
          <w:b/>
        </w:rPr>
      </w:pPr>
      <w:r>
        <w:rPr>
          <w:b/>
        </w:rPr>
        <w:t>- Ilhota (7</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77777777" w:rsidR="004E0A77" w:rsidRDefault="004E0A77" w:rsidP="004E0A77">
      <w:r>
        <w:t>- Homem de 73 anos, com comorbidades, mo</w:t>
      </w:r>
      <w:r w:rsidR="00712D7A">
        <w:t>rador do bairro Pedra de Amolar;</w:t>
      </w:r>
      <w:r w:rsidR="00712D7A">
        <w:br/>
      </w:r>
      <w:r w:rsidR="00712D7A">
        <w:br/>
        <w:t>- M</w:t>
      </w:r>
      <w:r w:rsidR="00712D7A" w:rsidRPr="00712D7A">
        <w:t>ma paciente de 47 anos, com comorbidade, moradora do bairro Baú Baixo</w:t>
      </w:r>
      <w:r w:rsidR="00712D7A">
        <w:t>.</w:t>
      </w:r>
    </w:p>
    <w:p w14:paraId="6B8FA79E" w14:textId="77777777" w:rsidR="004E0A77" w:rsidRDefault="004E0A77" w:rsidP="004E0A77"/>
    <w:p w14:paraId="011E3982" w14:textId="29C3B7DB" w:rsidR="004E0A77" w:rsidRPr="004E0A77" w:rsidRDefault="00D32EAE" w:rsidP="004E0A77">
      <w:pPr>
        <w:rPr>
          <w:b/>
        </w:rPr>
      </w:pPr>
      <w:r>
        <w:rPr>
          <w:b/>
        </w:rPr>
        <w:t>- Itajaí (2</w:t>
      </w:r>
      <w:r w:rsidR="00D8580D">
        <w:rPr>
          <w:b/>
        </w:rPr>
        <w:t>61</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lastRenderedPageBreak/>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lastRenderedPageBreak/>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lastRenderedPageBreak/>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lastRenderedPageBreak/>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lastRenderedPageBreak/>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lastRenderedPageBreak/>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lastRenderedPageBreak/>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lastRenderedPageBreak/>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lastRenderedPageBreak/>
        <w:t>- Também foi contabilizada neste boletim a morte de uma mulher 92 anos, ocorrida em AGOSTO,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lastRenderedPageBreak/>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lastRenderedPageBreak/>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r>
      <w:r>
        <w:lastRenderedPageBreak/>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r>
      <w:r>
        <w:lastRenderedPageBreak/>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xml:space="preserve">- </w:t>
      </w:r>
      <w:r w:rsidR="00D8580D">
        <w:t>Mulher de 70 anos apresentava comorbidades e morreu no Hospital Santo Antônio em Blumenau</w:t>
      </w:r>
      <w:r w:rsidR="00D8580D">
        <w:t>;</w:t>
      </w:r>
    </w:p>
    <w:p w14:paraId="14E8A8F4" w14:textId="41AE5AB6" w:rsidR="00465D88" w:rsidRDefault="00D8580D" w:rsidP="00D8580D">
      <w:r>
        <w:t>- H</w:t>
      </w:r>
      <w:r>
        <w:t>omem de 62 anos com comorbidades falecido no Hospital Marieta em 28 de dezembro e confirmado hoje</w:t>
      </w:r>
      <w:r>
        <w:t>;</w:t>
      </w:r>
      <w:r>
        <w:br/>
      </w:r>
      <w:r>
        <w:br/>
        <w:t xml:space="preserve">- Homem </w:t>
      </w:r>
      <w:r>
        <w:t>de 37 anos com comorbidade falecido no Hospital Marieta em 29 de dezembro e confirmado hoje</w:t>
      </w:r>
      <w:r>
        <w:t>;</w:t>
      </w:r>
      <w:r>
        <w:br/>
      </w:r>
      <w:r>
        <w:br/>
        <w:t xml:space="preserve">- Mulher </w:t>
      </w:r>
      <w:r>
        <w:t>de 59 anos, falecida em 29 de dezembro no Hospital Marieta e confirmada hoje</w:t>
      </w:r>
      <w:r>
        <w:t>;</w:t>
      </w:r>
      <w:r>
        <w:br/>
      </w:r>
      <w:r>
        <w:br/>
        <w:t>- M</w:t>
      </w:r>
      <w:r>
        <w:t>ulher de 75 anos com comorbidades falecida no Hospital Marieta em 22 de dezembro e confirmada hoje</w:t>
      </w:r>
      <w:r>
        <w:t>;</w:t>
      </w:r>
      <w:r>
        <w:br/>
      </w:r>
      <w:r>
        <w:br/>
        <w:t>- M</w:t>
      </w:r>
      <w:r>
        <w:t>ulher com 53 anos com comorbidades falecida hoje no Hospital Marieta</w:t>
      </w:r>
      <w:r>
        <w:t>;</w:t>
      </w:r>
      <w:r>
        <w:br/>
      </w:r>
      <w:r>
        <w:lastRenderedPageBreak/>
        <w:br/>
        <w:t>- H</w:t>
      </w:r>
      <w:r>
        <w:t>omem de 75 anos com comorbidades, falecido em 22 de dezembro no Hospital do Coração</w:t>
      </w:r>
      <w:r>
        <w:t>.</w:t>
      </w:r>
    </w:p>
    <w:p w14:paraId="26221465" w14:textId="77777777" w:rsidR="00465D88" w:rsidRDefault="00465D88" w:rsidP="00186C7F"/>
    <w:p w14:paraId="076DA61B" w14:textId="1E59207A" w:rsidR="004E0A77" w:rsidRPr="009E4D18" w:rsidRDefault="001D70AB" w:rsidP="00D32EAE">
      <w:r>
        <w:rPr>
          <w:b/>
        </w:rPr>
        <w:t>- Itapema (</w:t>
      </w:r>
      <w:r w:rsidR="00186C7F">
        <w:rPr>
          <w:b/>
        </w:rPr>
        <w:t>9</w:t>
      </w:r>
      <w:r w:rsidR="00DF7827">
        <w:rPr>
          <w:b/>
        </w:rPr>
        <w:t>9</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lastRenderedPageBreak/>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lastRenderedPageBreak/>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lastRenderedPageBreak/>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xml:space="preserve">- </w:t>
      </w:r>
      <w:r w:rsidR="00DF7827">
        <w:t>Homem de 54 anos</w:t>
      </w:r>
      <w:r w:rsidR="00DF7827">
        <w:t>;</w:t>
      </w:r>
      <w:r w:rsidR="00DF7827">
        <w:br/>
      </w:r>
      <w:r w:rsidR="00DF7827">
        <w:br/>
        <w:t>- H</w:t>
      </w:r>
      <w:r w:rsidR="00DF7827">
        <w:t>omem de 60 anos com registro de comorbidades;</w:t>
      </w:r>
    </w:p>
    <w:p w14:paraId="17BC110D" w14:textId="05323092" w:rsidR="00DF7827" w:rsidRDefault="00DF7827" w:rsidP="00DF7827">
      <w:r>
        <w:t xml:space="preserve">- </w:t>
      </w:r>
      <w:r>
        <w:t>Mulher de 79 anos com registro de comorbidades</w:t>
      </w:r>
    </w:p>
    <w:p w14:paraId="0B7F6C05" w14:textId="0833E934" w:rsidR="004E0A77" w:rsidRPr="004E0A77" w:rsidRDefault="00DF7827" w:rsidP="00DF7827">
      <w:pPr>
        <w:rPr>
          <w:b/>
        </w:rPr>
      </w:pPr>
      <w:r>
        <w:t xml:space="preserve">- </w:t>
      </w:r>
      <w:r>
        <w:t>Mulher com 87 anos com registro de comorbidades,</w:t>
      </w:r>
      <w:r w:rsidR="00186C7F">
        <w:br/>
      </w:r>
      <w:r w:rsidR="00186C7F">
        <w:br/>
      </w:r>
      <w:r w:rsidR="00E75C88">
        <w:br/>
      </w:r>
      <w:r w:rsidR="00C22BC6">
        <w:rPr>
          <w:b/>
        </w:rPr>
        <w:t>- Luiz Alves (</w:t>
      </w:r>
      <w:r w:rsidR="009D7B71">
        <w:rPr>
          <w:b/>
        </w:rPr>
        <w:t>4</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77777777" w:rsidR="004E0A77" w:rsidRDefault="004E0A77" w:rsidP="004E0A77">
      <w:r>
        <w:t>- Homem de 79 anos, com registro de comorbidades.</w:t>
      </w:r>
    </w:p>
    <w:p w14:paraId="3F7AC34B" w14:textId="77777777" w:rsidR="004E0A77" w:rsidRDefault="00C47748" w:rsidP="004E0A77">
      <w:r>
        <w:t>- Homem de 90 anos, com registro de comorbidades.</w:t>
      </w:r>
      <w:r>
        <w:br/>
      </w:r>
    </w:p>
    <w:p w14:paraId="63A2DD39" w14:textId="16B72272" w:rsidR="004E0A77" w:rsidRPr="004E0A77" w:rsidRDefault="00197192" w:rsidP="004E0A77">
      <w:pPr>
        <w:rPr>
          <w:b/>
        </w:rPr>
      </w:pPr>
      <w:r>
        <w:rPr>
          <w:b/>
        </w:rPr>
        <w:t>- Navegantes (5</w:t>
      </w:r>
      <w:r w:rsidR="009D7B71">
        <w:rPr>
          <w:b/>
        </w:rPr>
        <w:t>8</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lastRenderedPageBreak/>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lastRenderedPageBreak/>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lastRenderedPageBreak/>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3A38DB47" w14:textId="05E30814" w:rsidR="004E0A77" w:rsidRPr="00406711" w:rsidRDefault="004E0A77" w:rsidP="00406711">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internado na UTI do Hospital Marieta.</w:t>
      </w:r>
    </w:p>
    <w:p w14:paraId="32410BA9" w14:textId="77777777" w:rsidR="004E0A77" w:rsidRDefault="004E0A77" w:rsidP="004E0A77"/>
    <w:p w14:paraId="04691635" w14:textId="0F62321B" w:rsidR="004E0A77" w:rsidRPr="004E0A77" w:rsidRDefault="00DD72D7" w:rsidP="004E0A77">
      <w:pPr>
        <w:rPr>
          <w:b/>
        </w:rPr>
      </w:pPr>
      <w:r>
        <w:rPr>
          <w:b/>
        </w:rPr>
        <w:t>- Penha (3</w:t>
      </w:r>
      <w:r w:rsidR="00111E08">
        <w:rPr>
          <w:b/>
        </w:rPr>
        <w:t>4</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lastRenderedPageBreak/>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 xml:space="preserve">Homem de 76 anos, residente do bairro de Armação, que estava internado no Hospital </w:t>
      </w:r>
      <w:r w:rsidR="0076233E" w:rsidRPr="0076233E">
        <w:lastRenderedPageBreak/>
        <w:t>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067B3893" w14:textId="3BEF12C1" w:rsidR="00836343" w:rsidRPr="00CA6AE0" w:rsidRDefault="00111E08" w:rsidP="00111E08">
      <w:r>
        <w:t>- Homem de 72 anos, era morador de Armação, e estava internado desde o dia 15 de dezembro.</w:t>
      </w:r>
    </w:p>
    <w:p w14:paraId="403618DF" w14:textId="77777777" w:rsidR="004E0A77" w:rsidRDefault="004E0A77" w:rsidP="00EE2DCB"/>
    <w:p w14:paraId="76650910" w14:textId="77777777" w:rsidR="004E0A77" w:rsidRPr="004E0A77" w:rsidRDefault="00EE2DCB" w:rsidP="004E0A77">
      <w:pPr>
        <w:rPr>
          <w:b/>
        </w:rPr>
      </w:pPr>
      <w:r>
        <w:rPr>
          <w:b/>
        </w:rPr>
        <w:t>- Porto Belo (11</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Homem de 62 anos com doenças pré existentes;</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Mulher, de 90 anos, moradora do Centro, com doenças pré existentes;</w:t>
      </w:r>
    </w:p>
    <w:p w14:paraId="64EDAA98" w14:textId="77777777" w:rsidR="004E0A77" w:rsidRDefault="004E0A77" w:rsidP="004E0A77">
      <w:r>
        <w:t>- Homem de 68 anos, morador do Centro, com doenças pré existentes;</w:t>
      </w:r>
    </w:p>
    <w:p w14:paraId="0CB6836E" w14:textId="77777777"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lastRenderedPageBreak/>
        <w:br/>
        <w:t xml:space="preserve">- Homem </w:t>
      </w:r>
      <w:r w:rsidR="00B90B1E" w:rsidRPr="00B90B1E">
        <w:t>de 73 anos, com comorbidades.</w:t>
      </w:r>
    </w:p>
    <w:p w14:paraId="50DCD040" w14:textId="77777777" w:rsidR="00011020" w:rsidRPr="004E0A77" w:rsidRDefault="00011020" w:rsidP="004E0A77">
      <w:pPr>
        <w:rPr>
          <w:b/>
        </w:rPr>
      </w:pPr>
    </w:p>
    <w:sectPr w:rsidR="00011020" w:rsidRPr="004E0A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A77"/>
    <w:rsid w:val="00011020"/>
    <w:rsid w:val="00072881"/>
    <w:rsid w:val="00076660"/>
    <w:rsid w:val="0008337F"/>
    <w:rsid w:val="000A5F16"/>
    <w:rsid w:val="000C0976"/>
    <w:rsid w:val="000C7E8E"/>
    <w:rsid w:val="000F52E5"/>
    <w:rsid w:val="00111E08"/>
    <w:rsid w:val="00186C7F"/>
    <w:rsid w:val="00197192"/>
    <w:rsid w:val="001D70AB"/>
    <w:rsid w:val="002148C8"/>
    <w:rsid w:val="002478A2"/>
    <w:rsid w:val="00281D9C"/>
    <w:rsid w:val="00286DB9"/>
    <w:rsid w:val="002953FC"/>
    <w:rsid w:val="002B2826"/>
    <w:rsid w:val="002D1148"/>
    <w:rsid w:val="002F2771"/>
    <w:rsid w:val="00394730"/>
    <w:rsid w:val="003D665E"/>
    <w:rsid w:val="003F7B51"/>
    <w:rsid w:val="00400BFA"/>
    <w:rsid w:val="00406711"/>
    <w:rsid w:val="00444082"/>
    <w:rsid w:val="00465D88"/>
    <w:rsid w:val="004E0A77"/>
    <w:rsid w:val="00540608"/>
    <w:rsid w:val="00550934"/>
    <w:rsid w:val="00656E48"/>
    <w:rsid w:val="0067538F"/>
    <w:rsid w:val="006A7116"/>
    <w:rsid w:val="006C594A"/>
    <w:rsid w:val="006E59F6"/>
    <w:rsid w:val="006F430F"/>
    <w:rsid w:val="00712D7A"/>
    <w:rsid w:val="0076233E"/>
    <w:rsid w:val="00775E60"/>
    <w:rsid w:val="0080571D"/>
    <w:rsid w:val="00836343"/>
    <w:rsid w:val="00877D11"/>
    <w:rsid w:val="008B1C4E"/>
    <w:rsid w:val="008E094C"/>
    <w:rsid w:val="009D7B71"/>
    <w:rsid w:val="009E4D18"/>
    <w:rsid w:val="00A35B12"/>
    <w:rsid w:val="00A77C0E"/>
    <w:rsid w:val="00AD3AC3"/>
    <w:rsid w:val="00B75F3E"/>
    <w:rsid w:val="00B8662E"/>
    <w:rsid w:val="00B90B1E"/>
    <w:rsid w:val="00BB7784"/>
    <w:rsid w:val="00BC0441"/>
    <w:rsid w:val="00C0761D"/>
    <w:rsid w:val="00C22BC6"/>
    <w:rsid w:val="00C47748"/>
    <w:rsid w:val="00CA6AE0"/>
    <w:rsid w:val="00CB360D"/>
    <w:rsid w:val="00D26AEB"/>
    <w:rsid w:val="00D32EAE"/>
    <w:rsid w:val="00D645B8"/>
    <w:rsid w:val="00D8580D"/>
    <w:rsid w:val="00DA03FB"/>
    <w:rsid w:val="00DA4D89"/>
    <w:rsid w:val="00DB7639"/>
    <w:rsid w:val="00DD72D7"/>
    <w:rsid w:val="00DF1D30"/>
    <w:rsid w:val="00DF7827"/>
    <w:rsid w:val="00E23F4C"/>
    <w:rsid w:val="00E75C88"/>
    <w:rsid w:val="00EB04B6"/>
    <w:rsid w:val="00EC7F7E"/>
    <w:rsid w:val="00EE2DCB"/>
    <w:rsid w:val="00F80EA7"/>
    <w:rsid w:val="00FC0810"/>
    <w:rsid w:val="00FE3FCE"/>
    <w:rsid w:val="00FE70B5"/>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36</Pages>
  <Words>11501</Words>
  <Characters>62111</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lyba tisti</cp:lastModifiedBy>
  <cp:revision>78</cp:revision>
  <dcterms:created xsi:type="dcterms:W3CDTF">2020-11-24T17:03:00Z</dcterms:created>
  <dcterms:modified xsi:type="dcterms:W3CDTF">2020-12-31T17:35:00Z</dcterms:modified>
</cp:coreProperties>
</file>