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F57B29A" w:rsidR="004E0A77" w:rsidRPr="004E0A77" w:rsidRDefault="00877D11" w:rsidP="004E0A77">
      <w:pPr>
        <w:rPr>
          <w:b/>
        </w:rPr>
      </w:pPr>
      <w:r>
        <w:rPr>
          <w:b/>
        </w:rPr>
        <w:t>- Balneário Camboriú (1</w:t>
      </w:r>
      <w:r w:rsidR="005D0A62">
        <w:rPr>
          <w:b/>
        </w:rPr>
        <w:t>83</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669F2BD6" w14:textId="1CF78C3A" w:rsidR="002355A1" w:rsidRPr="005D0A62" w:rsidRDefault="004B18DF" w:rsidP="005D0A62">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 xml:space="preserve">Mulher de 88 anos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5D0A62" w:rsidRPr="005D0A62">
        <w:t xml:space="preserve">de 92 anos com </w:t>
      </w:r>
      <w:proofErr w:type="spellStart"/>
      <w:r w:rsidR="005D0A62" w:rsidRPr="005D0A62">
        <w:t>comorbidades</w:t>
      </w:r>
      <w:proofErr w:type="spellEnd"/>
      <w:r w:rsidR="005D0A62" w:rsidRPr="005D0A62">
        <w:t>, que estava internado no Centro Municipal de Tratamento de Covid-19.</w:t>
      </w:r>
    </w:p>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lastRenderedPageBreak/>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716984CA" w:rsidR="004E0A77" w:rsidRPr="004E0A77" w:rsidRDefault="002B2826" w:rsidP="004E0A77">
      <w:pPr>
        <w:rPr>
          <w:b/>
        </w:rPr>
      </w:pPr>
      <w:r>
        <w:rPr>
          <w:b/>
        </w:rPr>
        <w:t>- Camboriú (</w:t>
      </w:r>
      <w:r w:rsidR="00443376">
        <w:rPr>
          <w:b/>
        </w:rPr>
        <w:t>8</w:t>
      </w:r>
      <w:r w:rsidR="00DC2A49">
        <w:rPr>
          <w:b/>
        </w:rPr>
        <w:t>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lastRenderedPageBreak/>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lastRenderedPageBreak/>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lastRenderedPageBreak/>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0AED491A" w14:textId="317CE6FC" w:rsidR="004E0A77" w:rsidRDefault="00891A4D" w:rsidP="00656E48">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br/>
        <w:t xml:space="preserve">- </w:t>
      </w:r>
      <w:r w:rsidR="00DC2A49" w:rsidRPr="00DC2A49">
        <w:t xml:space="preserve">Homem de 90 anos, morador do bairro São Francisco de Assis, que estava internada no Hospital da Unimed e não possuía registros de </w:t>
      </w:r>
      <w:proofErr w:type="spellStart"/>
      <w:r w:rsidR="00DC2A49" w:rsidRPr="00DC2A49">
        <w:t>comorbidades</w:t>
      </w:r>
      <w:proofErr w:type="spellEnd"/>
      <w:r w:rsidR="00DC2A49" w:rsidRPr="00DC2A49">
        <w:t>.</w:t>
      </w:r>
      <w:r w:rsidRPr="00DC2A49">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219DF40"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1C0AF04B" w:rsidR="004E0A77" w:rsidRPr="004E0A77" w:rsidRDefault="00D32EAE" w:rsidP="004E0A77">
      <w:pPr>
        <w:rPr>
          <w:b/>
        </w:rPr>
      </w:pPr>
      <w:r>
        <w:rPr>
          <w:b/>
        </w:rPr>
        <w:t>- Itajaí (</w:t>
      </w:r>
      <w:r w:rsidR="004B2420">
        <w:rPr>
          <w:b/>
        </w:rPr>
        <w:t>321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lastRenderedPageBreak/>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lastRenderedPageBreak/>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lastRenderedPageBreak/>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lastRenderedPageBreak/>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lastRenderedPageBreak/>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lastRenderedPageBreak/>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lastRenderedPageBreak/>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lastRenderedPageBreak/>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lastRenderedPageBreak/>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lastRenderedPageBreak/>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lastRenderedPageBreak/>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r>
      <w:r>
        <w:lastRenderedPageBreak/>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r>
      <w:r>
        <w:lastRenderedPageBreak/>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lastRenderedPageBreak/>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lastRenderedPageBreak/>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lastRenderedPageBreak/>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4A8B1321" w14:textId="77777777" w:rsidR="00987809" w:rsidRDefault="00987809" w:rsidP="00E30479"/>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62385AD5" w14:textId="78852A21" w:rsidR="00987809"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t xml:space="preserve">- </w:t>
      </w:r>
      <w:r w:rsidR="004B2420" w:rsidRPr="004B2420">
        <w:t xml:space="preserve">Mulher de 66 anos com </w:t>
      </w:r>
      <w:proofErr w:type="spellStart"/>
      <w:r w:rsidR="004B2420" w:rsidRPr="004B2420">
        <w:t>comorbidades</w:t>
      </w:r>
      <w:proofErr w:type="spellEnd"/>
      <w:r w:rsidR="004B2420" w:rsidRPr="004B2420">
        <w:t>, ocorrida em 29 de janeiro.</w:t>
      </w:r>
    </w:p>
    <w:p w14:paraId="520BB65E" w14:textId="77777777" w:rsidR="00FA22CA" w:rsidRDefault="00FA22CA" w:rsidP="004E458A"/>
    <w:p w14:paraId="076DA61B" w14:textId="29FAEA16" w:rsidR="004E0A77" w:rsidRPr="009E4D18" w:rsidRDefault="001D70AB" w:rsidP="00D32EAE">
      <w:r>
        <w:rPr>
          <w:b/>
        </w:rPr>
        <w:t>- Itapema (</w:t>
      </w:r>
      <w:r w:rsidR="003839ED">
        <w:rPr>
          <w:b/>
        </w:rPr>
        <w:t>114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lastRenderedPageBreak/>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lastRenderedPageBreak/>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lastRenderedPageBreak/>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lastRenderedPageBreak/>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0B7F6C05" w14:textId="03EE4F56" w:rsidR="004E0A77" w:rsidRPr="004E0A77" w:rsidRDefault="00A55AB4" w:rsidP="00A55AB4">
      <w:pPr>
        <w:rPr>
          <w:b/>
        </w:rPr>
      </w:pPr>
      <w:r>
        <w:t>- Homem de 86 ano</w:t>
      </w:r>
      <w:r w:rsidR="00860728">
        <w:t xml:space="preserve">s, com registro de </w:t>
      </w:r>
      <w:proofErr w:type="spellStart"/>
      <w:r w:rsidR="00860728">
        <w:t>comorbidades</w:t>
      </w:r>
      <w:proofErr w:type="spellEnd"/>
      <w:r w:rsidR="00860728">
        <w:t>;</w:t>
      </w:r>
      <w:r w:rsidR="00860728">
        <w:br/>
      </w:r>
      <w:r w:rsidR="00860728">
        <w:br/>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anos, com registro de comorbidades.</w:t>
      </w:r>
      <w:bookmarkStart w:id="0" w:name="_GoBack"/>
      <w:bookmarkEnd w:id="0"/>
      <w:r w:rsidR="00186C7F">
        <w:br/>
      </w:r>
      <w:r w:rsidR="00186C7F">
        <w:br/>
      </w:r>
      <w:r w:rsidR="00E75C88">
        <w:br/>
      </w:r>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3F7AC34B" w14:textId="0C3F5C1D" w:rsidR="004E0A77"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 xml:space="preserve">Paciente que se encontrava internado na UTI, veio à óbito devido complicações causadas pela </w:t>
      </w:r>
      <w:r w:rsidR="00A512DB" w:rsidRPr="00A512DB">
        <w:lastRenderedPageBreak/>
        <w:t>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lastRenderedPageBreak/>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lastRenderedPageBreak/>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r>
      <w:r w:rsidR="00D35BD0">
        <w:lastRenderedPageBreak/>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56E3AF4D" w:rsidR="004E0A77" w:rsidRPr="004E0A77" w:rsidRDefault="00DD72D7" w:rsidP="004E0A77">
      <w:pPr>
        <w:rPr>
          <w:b/>
        </w:rPr>
      </w:pPr>
      <w:r>
        <w:rPr>
          <w:b/>
        </w:rPr>
        <w:t>- Penha (</w:t>
      </w:r>
      <w:r w:rsidR="00364ED2">
        <w:rPr>
          <w:b/>
        </w:rPr>
        <w:t>43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067B3893" w14:textId="77B12228" w:rsidR="00836343" w:rsidRPr="00CA6AE0" w:rsidRDefault="004D1092" w:rsidP="004D109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 Cardoso, em Balneário Camboriú.</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459BE40A"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 xml:space="preserve">Homem, de 96 anos, com </w:t>
      </w:r>
      <w:proofErr w:type="spellStart"/>
      <w:r w:rsidR="0071419D" w:rsidRPr="0071419D">
        <w:t>comorbidades</w:t>
      </w:r>
      <w:proofErr w:type="spellEnd"/>
      <w:r w:rsidR="0071419D" w:rsidRPr="0071419D">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81D9C"/>
    <w:rsid w:val="00286DB9"/>
    <w:rsid w:val="002953FC"/>
    <w:rsid w:val="002B2826"/>
    <w:rsid w:val="002D1148"/>
    <w:rsid w:val="002E7582"/>
    <w:rsid w:val="002F2771"/>
    <w:rsid w:val="003255D6"/>
    <w:rsid w:val="003374A0"/>
    <w:rsid w:val="00341DA3"/>
    <w:rsid w:val="00364ED2"/>
    <w:rsid w:val="003839ED"/>
    <w:rsid w:val="003910B8"/>
    <w:rsid w:val="00394730"/>
    <w:rsid w:val="003D665E"/>
    <w:rsid w:val="003F7B51"/>
    <w:rsid w:val="00400BFA"/>
    <w:rsid w:val="00406711"/>
    <w:rsid w:val="00443376"/>
    <w:rsid w:val="00444082"/>
    <w:rsid w:val="0046170C"/>
    <w:rsid w:val="00465D88"/>
    <w:rsid w:val="004B18DF"/>
    <w:rsid w:val="004B2420"/>
    <w:rsid w:val="004D1092"/>
    <w:rsid w:val="004E0A77"/>
    <w:rsid w:val="004E458A"/>
    <w:rsid w:val="00515BA3"/>
    <w:rsid w:val="00540608"/>
    <w:rsid w:val="00550934"/>
    <w:rsid w:val="005950FB"/>
    <w:rsid w:val="005D0A62"/>
    <w:rsid w:val="005D516D"/>
    <w:rsid w:val="00624478"/>
    <w:rsid w:val="00656E48"/>
    <w:rsid w:val="0067538F"/>
    <w:rsid w:val="006A7116"/>
    <w:rsid w:val="006C594A"/>
    <w:rsid w:val="006C6401"/>
    <w:rsid w:val="006E59F6"/>
    <w:rsid w:val="006F430F"/>
    <w:rsid w:val="00711931"/>
    <w:rsid w:val="00712D7A"/>
    <w:rsid w:val="0071419D"/>
    <w:rsid w:val="0076233E"/>
    <w:rsid w:val="00775E60"/>
    <w:rsid w:val="00782C74"/>
    <w:rsid w:val="00797FA0"/>
    <w:rsid w:val="007D6438"/>
    <w:rsid w:val="0080571D"/>
    <w:rsid w:val="00836343"/>
    <w:rsid w:val="00850AFC"/>
    <w:rsid w:val="00860728"/>
    <w:rsid w:val="00864863"/>
    <w:rsid w:val="008778CF"/>
    <w:rsid w:val="00877D11"/>
    <w:rsid w:val="0088640C"/>
    <w:rsid w:val="00891A4D"/>
    <w:rsid w:val="008B1C4E"/>
    <w:rsid w:val="008E094C"/>
    <w:rsid w:val="008E6896"/>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75F3E"/>
    <w:rsid w:val="00B8662E"/>
    <w:rsid w:val="00B90B1E"/>
    <w:rsid w:val="00BA03C8"/>
    <w:rsid w:val="00BB7784"/>
    <w:rsid w:val="00BC0441"/>
    <w:rsid w:val="00C0761D"/>
    <w:rsid w:val="00C178C5"/>
    <w:rsid w:val="00C20E32"/>
    <w:rsid w:val="00C22BC6"/>
    <w:rsid w:val="00C32745"/>
    <w:rsid w:val="00C47748"/>
    <w:rsid w:val="00CA6AE0"/>
    <w:rsid w:val="00CB360D"/>
    <w:rsid w:val="00CB41B5"/>
    <w:rsid w:val="00D26AEB"/>
    <w:rsid w:val="00D32EAE"/>
    <w:rsid w:val="00D35BD0"/>
    <w:rsid w:val="00D645B8"/>
    <w:rsid w:val="00D8580D"/>
    <w:rsid w:val="00DA03FB"/>
    <w:rsid w:val="00DA4D89"/>
    <w:rsid w:val="00DB7639"/>
    <w:rsid w:val="00DC2A4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43</Pages>
  <Words>13609</Words>
  <Characters>73491</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144</cp:revision>
  <dcterms:created xsi:type="dcterms:W3CDTF">2020-11-24T17:03:00Z</dcterms:created>
  <dcterms:modified xsi:type="dcterms:W3CDTF">2021-02-05T18:30:00Z</dcterms:modified>
</cp:coreProperties>
</file>