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88F271A" w:rsidR="004E0A77" w:rsidRPr="004E0A77" w:rsidRDefault="000E2A90" w:rsidP="004E0A77">
      <w:pPr>
        <w:rPr>
          <w:b/>
        </w:rPr>
      </w:pPr>
      <w:r>
        <w:rPr>
          <w:b/>
        </w:rPr>
        <w:t>- Balneário Camboriú (345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xml:space="preserve">- </w:t>
      </w:r>
      <w:r w:rsidR="000E2A90">
        <w:t>Mulher de 60 anos, com comorbidades, no Centro Municipal de Acolhimento e Tratamento da Covid-19, no dia 02/06/2021;</w:t>
      </w:r>
    </w:p>
    <w:p w14:paraId="41575F8A" w14:textId="61BFC77E" w:rsidR="000E2A90" w:rsidRDefault="000E2A90" w:rsidP="000E2A90">
      <w:r>
        <w:t>-</w:t>
      </w:r>
      <w:r>
        <w:t xml:space="preserve"> Homem de 63 anos, com comorbidades, no Hospital do Coração, no dia 30/05/2021;</w:t>
      </w:r>
    </w:p>
    <w:p w14:paraId="2AFBE6DC" w14:textId="7CAB7ADE" w:rsidR="003F4A09" w:rsidRPr="003D6943" w:rsidRDefault="000E2A90" w:rsidP="000E2A90">
      <w:r>
        <w:t>-</w:t>
      </w:r>
      <w:r>
        <w:t xml:space="preserve"> Mulher de 94 anos, com comorbidades, no Centro Municipal de Acolhimento e Tratamento da Covid-19, entrou por investigação no dia 29/03/2021, tendo hoje resultado positivo para Covid-19.</w:t>
      </w:r>
    </w:p>
    <w:p w14:paraId="2E4ED50A" w14:textId="77777777" w:rsidR="00F265DA" w:rsidRDefault="00F265DA" w:rsidP="003E470D"/>
    <w:p w14:paraId="2A43409B" w14:textId="42ADAF85" w:rsidR="004E0A77" w:rsidRPr="004E0A77" w:rsidRDefault="009E4D18" w:rsidP="004E0A77">
      <w:pPr>
        <w:rPr>
          <w:b/>
        </w:rPr>
      </w:pPr>
      <w:r>
        <w:rPr>
          <w:b/>
        </w:rPr>
        <w:t>- Balneário Piçarras (</w:t>
      </w:r>
      <w:r w:rsidR="00745FC5">
        <w:rPr>
          <w:b/>
        </w:rPr>
        <w:t>45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lastRenderedPageBreak/>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 xml:space="preserve">lves e era </w:t>
      </w:r>
      <w:r w:rsidR="00A00C49">
        <w:lastRenderedPageBreak/>
        <w:t>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46CEDBAD" w:rsidR="004E0A77" w:rsidRPr="004E0A77" w:rsidRDefault="00EB2172" w:rsidP="004E0A77">
      <w:pPr>
        <w:rPr>
          <w:b/>
        </w:rPr>
      </w:pPr>
      <w:r>
        <w:rPr>
          <w:b/>
        </w:rPr>
        <w:t>- Bombinhas (55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lastRenderedPageBreak/>
        <w:br/>
        <w:t>- Homem de 60 anos, com registro de comorbidades.</w:t>
      </w:r>
    </w:p>
    <w:p w14:paraId="1804189D" w14:textId="77777777" w:rsidR="00B115F1" w:rsidRDefault="00B115F1" w:rsidP="004E0A77">
      <w:pPr>
        <w:rPr>
          <w:b/>
        </w:rPr>
      </w:pPr>
    </w:p>
    <w:p w14:paraId="10F4BEC3" w14:textId="6E2DB648" w:rsidR="004E0A77" w:rsidRPr="004E0A77" w:rsidRDefault="002B2826" w:rsidP="004E0A77">
      <w:pPr>
        <w:rPr>
          <w:b/>
        </w:rPr>
      </w:pPr>
      <w:r>
        <w:rPr>
          <w:b/>
        </w:rPr>
        <w:t>- Camboriú (</w:t>
      </w:r>
      <w:r w:rsidR="002B4D5D">
        <w:rPr>
          <w:b/>
        </w:rPr>
        <w:t>14</w:t>
      </w:r>
      <w:r w:rsidR="002C1E61">
        <w:rPr>
          <w:b/>
        </w:rPr>
        <w:t>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lastRenderedPageBreak/>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lastRenderedPageBreak/>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w:t>
      </w:r>
      <w:r w:rsidR="00550934" w:rsidRPr="00550934">
        <w:lastRenderedPageBreak/>
        <w:t xml:space="preserve">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 xml:space="preserve">78 anos de idade, moradora do bairro Centro, que estava internado no Hospital </w:t>
      </w:r>
      <w:r w:rsidRPr="00891A4D">
        <w:lastRenderedPageBreak/>
        <w:t>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r>
      <w:r w:rsidR="009D437B">
        <w:lastRenderedPageBreak/>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 xml:space="preserve">morador do bairro Santa Regina,  que estava internada no Hospital </w:t>
      </w:r>
      <w:r w:rsidR="00E92D1F" w:rsidRPr="005E3141">
        <w:lastRenderedPageBreak/>
        <w:t>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9621C"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w:t>
      </w:r>
      <w:r w:rsidR="0020038E" w:rsidRPr="0020038E">
        <w:lastRenderedPageBreak/>
        <w:t>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w:t>
      </w:r>
      <w:r w:rsidR="0087767D" w:rsidRPr="0087767D">
        <w:lastRenderedPageBreak/>
        <w:t>Marieta Konder Bornhausen e possuía registro de comorbidade.</w:t>
      </w:r>
      <w:r w:rsidRPr="009213C5">
        <w:br/>
      </w:r>
    </w:p>
    <w:p w14:paraId="4C1A3094" w14:textId="5656E11F" w:rsidR="004E0A77" w:rsidRPr="004E0A77" w:rsidRDefault="00712D7A" w:rsidP="008A11E8">
      <w:pPr>
        <w:rPr>
          <w:b/>
        </w:rPr>
      </w:pPr>
      <w:r w:rsidRPr="008A11E8">
        <w:rPr>
          <w:b/>
        </w:rPr>
        <w:t>-</w:t>
      </w:r>
      <w:r>
        <w:rPr>
          <w:b/>
        </w:rPr>
        <w:t xml:space="preserve"> Ilhota (</w:t>
      </w:r>
      <w:r w:rsidR="00137541">
        <w:rPr>
          <w:b/>
        </w:rPr>
        <w:t>25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C3A5413"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lastRenderedPageBreak/>
        <w:br/>
        <w:t>- H</w:t>
      </w:r>
      <w:r w:rsidR="00137541" w:rsidRPr="00137541">
        <w:t>omem de 81 anos, morador do Centro da cidade.</w:t>
      </w:r>
    </w:p>
    <w:p w14:paraId="7E8F6849" w14:textId="77777777" w:rsidR="00384D42" w:rsidRPr="0062523A" w:rsidRDefault="00384D42" w:rsidP="0062523A"/>
    <w:p w14:paraId="011E3982" w14:textId="1D36B6A4" w:rsidR="004E0A77" w:rsidRPr="004E0A77" w:rsidRDefault="00D32EAE" w:rsidP="004E0A77">
      <w:pPr>
        <w:rPr>
          <w:b/>
        </w:rPr>
      </w:pPr>
      <w:r>
        <w:rPr>
          <w:b/>
        </w:rPr>
        <w:t>- Itajaí (</w:t>
      </w:r>
      <w:r w:rsidR="00DD3A11">
        <w:rPr>
          <w:b/>
        </w:rPr>
        <w:t>617</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lastRenderedPageBreak/>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lastRenderedPageBreak/>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lastRenderedPageBreak/>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lastRenderedPageBreak/>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lastRenderedPageBreak/>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lastRenderedPageBreak/>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lastRenderedPageBreak/>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lastRenderedPageBreak/>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lastRenderedPageBreak/>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r w:rsidR="00DA4D89">
        <w:lastRenderedPageBreak/>
        <w:t>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r>
      <w:r w:rsidR="00B75F3E">
        <w:lastRenderedPageBreak/>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lastRenderedPageBreak/>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36CFAA9A" w14:textId="686D3DB3" w:rsidR="00653B69" w:rsidRPr="00653B69" w:rsidRDefault="00653B69"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os, com registro de comorbidade;</w:t>
      </w:r>
    </w:p>
    <w:p w14:paraId="3BC95104" w14:textId="77777777" w:rsidR="00BA0474" w:rsidRDefault="00BA0474" w:rsidP="00D32EAE">
      <w:pPr>
        <w:rPr>
          <w:b/>
        </w:rPr>
      </w:pPr>
    </w:p>
    <w:p w14:paraId="076DA61B" w14:textId="209BAF59" w:rsidR="004E0A77" w:rsidRPr="009E4D18" w:rsidRDefault="001D70AB" w:rsidP="00D32EAE">
      <w:r>
        <w:rPr>
          <w:b/>
        </w:rPr>
        <w:t>- Itapema (</w:t>
      </w:r>
      <w:r w:rsidR="000E2A90">
        <w:rPr>
          <w:b/>
        </w:rPr>
        <w:t>222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lastRenderedPageBreak/>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lastRenderedPageBreak/>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r>
      <w:r w:rsidR="00400BFA">
        <w:lastRenderedPageBreak/>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lastRenderedPageBreak/>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lastRenderedPageBreak/>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lastRenderedPageBreak/>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lastRenderedPageBreak/>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lastRenderedPageBreak/>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0B7F6C05" w14:textId="444E8E62" w:rsidR="004E0A77" w:rsidRPr="004E0A77" w:rsidRDefault="00546B5C" w:rsidP="00546B5C">
      <w:pPr>
        <w:rPr>
          <w:b/>
        </w:rPr>
      </w:pPr>
      <w:r>
        <w:t>- Homem de 41 ano</w:t>
      </w:r>
      <w:r w:rsidR="000E2A90">
        <w:t>s, com registro de comorbidades;</w:t>
      </w:r>
      <w:r w:rsidR="000E2A90">
        <w:br/>
      </w:r>
      <w:r w:rsidR="000E2A90">
        <w:br/>
        <w:t xml:space="preserve">- </w:t>
      </w:r>
      <w:r w:rsidR="000E2A90" w:rsidRPr="000E2A90">
        <w:t>Homem de 41 anos, com registro de comorbidades.</w:t>
      </w:r>
      <w:r w:rsidR="006A4BE5">
        <w:br/>
      </w:r>
      <w:r w:rsidR="00641306">
        <w:br/>
      </w:r>
      <w:r w:rsidR="004723D6">
        <w:br/>
      </w:r>
      <w:r w:rsidR="00C22BC6">
        <w:rPr>
          <w:b/>
        </w:rPr>
        <w:t>- Luiz Alves (</w:t>
      </w:r>
      <w:r w:rsidR="00332701">
        <w:rPr>
          <w:b/>
        </w:rPr>
        <w:t>12</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lastRenderedPageBreak/>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6F28DF8E"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decorrentes da infecção do Coronavírus.</w:t>
      </w:r>
      <w:bookmarkStart w:id="0" w:name="_GoBack"/>
      <w:bookmarkEnd w:id="0"/>
      <w:r w:rsidR="00DA5EA7" w:rsidRPr="00D00A61">
        <w:br/>
      </w:r>
    </w:p>
    <w:p w14:paraId="63A2DD39" w14:textId="4E19D751" w:rsidR="004E0A77" w:rsidRPr="004E0A77" w:rsidRDefault="00176686" w:rsidP="004E0A77">
      <w:pPr>
        <w:rPr>
          <w:b/>
        </w:rPr>
      </w:pPr>
      <w:r>
        <w:rPr>
          <w:b/>
        </w:rPr>
        <w:t>- Nave</w:t>
      </w:r>
      <w:r w:rsidR="00D00A61">
        <w:rPr>
          <w:b/>
        </w:rPr>
        <w:t>gantes (14</w:t>
      </w:r>
      <w:r w:rsidR="009D38D9">
        <w:rPr>
          <w:b/>
        </w:rPr>
        <w:t>9</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lastRenderedPageBreak/>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lastRenderedPageBreak/>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lastRenderedPageBreak/>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637346F1" w14:textId="2AAC32B8" w:rsidR="006202F2" w:rsidRPr="00D00A61" w:rsidRDefault="00527368" w:rsidP="00527368">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Hospital Marieta Konder Bornhausen.</w:t>
      </w:r>
    </w:p>
    <w:p w14:paraId="54A37E4D" w14:textId="77777777" w:rsidR="00644672" w:rsidRDefault="00644672" w:rsidP="004E0A77">
      <w:pPr>
        <w:rPr>
          <w:b/>
        </w:rPr>
      </w:pPr>
    </w:p>
    <w:p w14:paraId="04691635" w14:textId="77E9FAC8" w:rsidR="004E0A77" w:rsidRPr="004E0A77" w:rsidRDefault="00DD72D7" w:rsidP="004E0A77">
      <w:pPr>
        <w:rPr>
          <w:b/>
        </w:rPr>
      </w:pPr>
      <w:r>
        <w:rPr>
          <w:b/>
        </w:rPr>
        <w:t>- Penha (</w:t>
      </w:r>
      <w:r w:rsidR="0013055A">
        <w:rPr>
          <w:b/>
        </w:rPr>
        <w:t>77</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lastRenderedPageBreak/>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r>
      <w:r w:rsidR="00804C6B">
        <w:lastRenderedPageBreak/>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lastRenderedPageBreak/>
        <w:t>- Homem de 59 anos, morador do Mariscal, que tinha como comorbidade diabetes e hipertensão e, foi internado no dia 1 de maio no Hospital Marieta Konder Bornhau</w:t>
      </w:r>
      <w:r w:rsidR="00DB63CE">
        <w:t>sen e faleceu no dia 17 de maio;</w:t>
      </w:r>
    </w:p>
    <w:p w14:paraId="034B2BEE" w14:textId="0ADFB667" w:rsidR="00840B67" w:rsidRPr="0013055A" w:rsidRDefault="00DB63CE" w:rsidP="0013055A">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 hiperplasia prostática benigna.</w:t>
      </w:r>
    </w:p>
    <w:p w14:paraId="2B835BF1" w14:textId="77777777" w:rsidR="00195D54" w:rsidRPr="00D27AF0" w:rsidRDefault="00195D54" w:rsidP="00840B67"/>
    <w:p w14:paraId="76650910" w14:textId="4A13B16D" w:rsidR="004E0A77" w:rsidRPr="004E0A77" w:rsidRDefault="005448F4" w:rsidP="004E0A77">
      <w:pPr>
        <w:rPr>
          <w:b/>
        </w:rPr>
      </w:pPr>
      <w:r>
        <w:rPr>
          <w:b/>
        </w:rPr>
        <w:t>- Porto Belo (44</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45E5C973" w14:textId="0F106A15" w:rsidR="00314FCE" w:rsidRPr="002F4BD2" w:rsidRDefault="00932E76" w:rsidP="00932E76">
      <w:r>
        <w:lastRenderedPageBreak/>
        <w:t>- M</w:t>
      </w:r>
      <w:r w:rsidR="005448F4">
        <w:t>ulher 39 anos, sem comorbidades;</w:t>
      </w:r>
      <w:r w:rsidR="005448F4">
        <w:br/>
      </w:r>
      <w:r w:rsidR="005448F4">
        <w:br/>
        <w:t xml:space="preserve">- </w:t>
      </w:r>
      <w:r w:rsidR="005448F4" w:rsidRPr="005448F4">
        <w:t>Homem, 87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3140"/>
    <w:rsid w:val="00172A49"/>
    <w:rsid w:val="001766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470D"/>
    <w:rsid w:val="003E4949"/>
    <w:rsid w:val="003E4BC9"/>
    <w:rsid w:val="003F3DB9"/>
    <w:rsid w:val="003F4A09"/>
    <w:rsid w:val="003F7B51"/>
    <w:rsid w:val="00400BFA"/>
    <w:rsid w:val="00403E0C"/>
    <w:rsid w:val="00404DB3"/>
    <w:rsid w:val="00406711"/>
    <w:rsid w:val="00414DEA"/>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D0479"/>
    <w:rsid w:val="00BD423F"/>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792A"/>
    <w:rsid w:val="00C910F1"/>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E2D1F"/>
    <w:rsid w:val="00EE2DCB"/>
    <w:rsid w:val="00EF1F4A"/>
    <w:rsid w:val="00F01A50"/>
    <w:rsid w:val="00F13796"/>
    <w:rsid w:val="00F13985"/>
    <w:rsid w:val="00F247A3"/>
    <w:rsid w:val="00F24F90"/>
    <w:rsid w:val="00F265DA"/>
    <w:rsid w:val="00F30D3A"/>
    <w:rsid w:val="00F316A1"/>
    <w:rsid w:val="00F34C56"/>
    <w:rsid w:val="00F37F37"/>
    <w:rsid w:val="00F551BB"/>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81</Pages>
  <Words>23327</Words>
  <Characters>125966</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412</cp:revision>
  <dcterms:created xsi:type="dcterms:W3CDTF">2021-03-05T16:29:00Z</dcterms:created>
  <dcterms:modified xsi:type="dcterms:W3CDTF">2021-06-04T14:13:00Z</dcterms:modified>
</cp:coreProperties>
</file>