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790F8E4" w:rsidR="004E0A77" w:rsidRPr="004E0A77" w:rsidRDefault="00A6009D" w:rsidP="004E0A77">
      <w:pPr>
        <w:rPr>
          <w:b/>
        </w:rPr>
      </w:pPr>
      <w:r>
        <w:rPr>
          <w:b/>
        </w:rPr>
        <w:t>- Balneário Camboriú (353</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w:t>
      </w:r>
      <w:r w:rsidR="00A6009D">
        <w:t xml:space="preserve"> Homem de 82 anos, com comorbidades, no Hospital Unimed, no dia 15/06/2021;</w:t>
      </w:r>
    </w:p>
    <w:p w14:paraId="2E4ED50A" w14:textId="25BB923C" w:rsidR="00F265DA" w:rsidRDefault="00A6009D" w:rsidP="00A6009D">
      <w:r>
        <w:t>-</w:t>
      </w:r>
      <w:r>
        <w:t xml:space="preserve"> Homem de 75 anos, com comorbidades, no Centro Municipal de Acolhimento e Tratamento da Covid-19, no dia 16/06/2021.</w:t>
      </w:r>
    </w:p>
    <w:p w14:paraId="0D588D3C" w14:textId="77777777" w:rsidR="00C840C7" w:rsidRDefault="00C840C7" w:rsidP="00C840C7"/>
    <w:p w14:paraId="2A43409B" w14:textId="14A30F0E" w:rsidR="004E0A77" w:rsidRPr="004E0A77" w:rsidRDefault="009E4D18" w:rsidP="004E0A77">
      <w:pPr>
        <w:rPr>
          <w:b/>
        </w:rPr>
      </w:pPr>
      <w:r>
        <w:rPr>
          <w:b/>
        </w:rPr>
        <w:t>- Balneário Piçarras (</w:t>
      </w:r>
      <w:r w:rsidR="006E6897">
        <w:rPr>
          <w:b/>
        </w:rPr>
        <w:t>48</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lastRenderedPageBreak/>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48D9225F" w:rsidR="00A00C49" w:rsidRPr="006E6897"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Marieta Konder Bonhausen, em Itajaí.</w:t>
      </w:r>
      <w:bookmarkStart w:id="0" w:name="_GoBack"/>
      <w:bookmarkEnd w:id="0"/>
    </w:p>
    <w:p w14:paraId="53A8E6CF" w14:textId="77777777" w:rsidR="00131827" w:rsidRPr="00131827" w:rsidRDefault="00131827" w:rsidP="0013182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lastRenderedPageBreak/>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lastRenderedPageBreak/>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1437EE3D" w:rsidR="004E0A77" w:rsidRPr="004E0A77" w:rsidRDefault="002B2826" w:rsidP="004E0A77">
      <w:pPr>
        <w:rPr>
          <w:b/>
        </w:rPr>
      </w:pPr>
      <w:r>
        <w:rPr>
          <w:b/>
        </w:rPr>
        <w:t>- Camboriú (</w:t>
      </w:r>
      <w:r w:rsidR="002B4D5D">
        <w:rPr>
          <w:b/>
        </w:rPr>
        <w:t>14</w:t>
      </w:r>
      <w:r w:rsidR="00ED2C5C">
        <w:rPr>
          <w:b/>
        </w:rPr>
        <w:t>6</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lastRenderedPageBreak/>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lastRenderedPageBreak/>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r>
      <w:r w:rsidR="006C594A">
        <w:lastRenderedPageBreak/>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 xml:space="preserve">Mulher de 76 anos, moradora do bairro Cedro, com registro de comorbidades, que estava </w:t>
      </w:r>
      <w:r w:rsidR="00186C7F" w:rsidRPr="00186C7F">
        <w:lastRenderedPageBreak/>
        <w:t>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lastRenderedPageBreak/>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r>
      <w:r>
        <w:lastRenderedPageBreak/>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074EDB20"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r>
      <w:r w:rsidR="00150DBF">
        <w:lastRenderedPageBreak/>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r>
      <w:r w:rsidR="006901C5">
        <w:lastRenderedPageBreak/>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possuía registros de comorbidades.</w:t>
      </w:r>
      <w:r w:rsidRPr="00D709F1">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5CE4F6F0" w:rsidR="004E0A77" w:rsidRPr="004E0A77" w:rsidRDefault="00D32EAE" w:rsidP="004E0A77">
      <w:pPr>
        <w:rPr>
          <w:b/>
        </w:rPr>
      </w:pPr>
      <w:r>
        <w:rPr>
          <w:b/>
        </w:rPr>
        <w:t>- Itajaí (</w:t>
      </w:r>
      <w:r w:rsidR="00420A23">
        <w:rPr>
          <w:b/>
        </w:rPr>
        <w:t>628</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lastRenderedPageBreak/>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lastRenderedPageBreak/>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lastRenderedPageBreak/>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lastRenderedPageBreak/>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lastRenderedPageBreak/>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lastRenderedPageBreak/>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lastRenderedPageBreak/>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lastRenderedPageBreak/>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lastRenderedPageBreak/>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lastRenderedPageBreak/>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r>
      <w:r w:rsidR="00EB04B6">
        <w:lastRenderedPageBreak/>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lastRenderedPageBreak/>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r>
      <w:r>
        <w:lastRenderedPageBreak/>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lastRenderedPageBreak/>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2425816A" w14:textId="2EAC13C4" w:rsidR="00420A23"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Pr>
          <w:rFonts w:ascii="Arial" w:hAnsi="Arial" w:cs="Arial"/>
          <w:color w:val="000000"/>
          <w:sz w:val="21"/>
          <w:szCs w:val="21"/>
          <w:shd w:val="clear" w:color="auto" w:fill="FFFFFF"/>
        </w:rPr>
        <w:t>.</w:t>
      </w:r>
    </w:p>
    <w:p w14:paraId="3BC95104" w14:textId="77777777" w:rsidR="00BA0474" w:rsidRDefault="00BA0474" w:rsidP="00D32EAE">
      <w:pPr>
        <w:rPr>
          <w:b/>
        </w:rPr>
      </w:pPr>
    </w:p>
    <w:p w14:paraId="076DA61B" w14:textId="02084590" w:rsidR="004E0A77" w:rsidRPr="009E4D18" w:rsidRDefault="001D70AB" w:rsidP="00D32EAE">
      <w:r>
        <w:rPr>
          <w:b/>
        </w:rPr>
        <w:t>- Itapema (</w:t>
      </w:r>
      <w:r w:rsidR="00A6009D">
        <w:rPr>
          <w:b/>
        </w:rPr>
        <w:t>227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lastRenderedPageBreak/>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lastRenderedPageBreak/>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lastRenderedPageBreak/>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lastRenderedPageBreak/>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lastRenderedPageBreak/>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lastRenderedPageBreak/>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lastRenderedPageBreak/>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lastRenderedPageBreak/>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lastRenderedPageBreak/>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xml:space="preserve">- </w:t>
      </w:r>
      <w:r w:rsidR="00A6009D">
        <w:t>Homem de 55 anos, com registro de comorbidades;</w:t>
      </w:r>
    </w:p>
    <w:p w14:paraId="0B7F6C05" w14:textId="28FA4552" w:rsidR="004E0A77" w:rsidRPr="004E0A77" w:rsidRDefault="00A6009D" w:rsidP="00A6009D">
      <w:pPr>
        <w:rPr>
          <w:b/>
        </w:rPr>
      </w:pPr>
      <w:r>
        <w:t xml:space="preserve">- </w:t>
      </w:r>
      <w:r>
        <w:t>Homem de 37 anos, com registro de comorbidades.</w:t>
      </w:r>
      <w:r w:rsidR="00641306">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7B823103" w:rsidR="004E0A77" w:rsidRPr="004E0A77" w:rsidRDefault="00176686" w:rsidP="004E0A77">
      <w:pPr>
        <w:rPr>
          <w:b/>
        </w:rPr>
      </w:pPr>
      <w:r>
        <w:rPr>
          <w:b/>
        </w:rPr>
        <w:t>- Nave</w:t>
      </w:r>
      <w:r w:rsidR="003E35FB">
        <w:rPr>
          <w:b/>
        </w:rPr>
        <w:t>gantes (156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lastRenderedPageBreak/>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lastRenderedPageBreak/>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lastRenderedPageBreak/>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 xml:space="preserve">ulher com 82 anos, moradora do Bairro Pedreiras, ela estava internada na UTI do Hospital </w:t>
      </w:r>
      <w:r w:rsidR="00EE2D1F" w:rsidRPr="00EE2D1F">
        <w:lastRenderedPageBreak/>
        <w:t>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r>
      <w:r w:rsidR="003C5C1E">
        <w:lastRenderedPageBreak/>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lastRenderedPageBreak/>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lastRenderedPageBreak/>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lastRenderedPageBreak/>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lastRenderedPageBreak/>
        <w:t>- Mulher, com 44 anos, moradora do bairro Meia Praia. Estava internada no Hospital Marieta Konder Bornhausen;</w:t>
      </w:r>
    </w:p>
    <w:p w14:paraId="637346F1" w14:textId="15B8B798" w:rsidR="006202F2" w:rsidRPr="00D00A61" w:rsidRDefault="003E35FB" w:rsidP="003E35FB">
      <w:r>
        <w:t>- Homem, com 47 anos, morador do bairro Centro. Estava internado no Hospital Unimed em Balneário Camboriú.</w:t>
      </w:r>
    </w:p>
    <w:p w14:paraId="54A37E4D" w14:textId="77777777" w:rsidR="00644672" w:rsidRDefault="00644672" w:rsidP="004E0A77">
      <w:pPr>
        <w:rPr>
          <w:b/>
        </w:rPr>
      </w:pPr>
    </w:p>
    <w:p w14:paraId="04691635" w14:textId="4446CE2E" w:rsidR="004E0A77" w:rsidRPr="004E0A77" w:rsidRDefault="00DD72D7" w:rsidP="004E0A77">
      <w:pPr>
        <w:rPr>
          <w:b/>
        </w:rPr>
      </w:pPr>
      <w:r>
        <w:rPr>
          <w:b/>
        </w:rPr>
        <w:t>- Penha (</w:t>
      </w:r>
      <w:r w:rsidR="003E35FB">
        <w:rPr>
          <w:b/>
        </w:rPr>
        <w:t>79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lastRenderedPageBreak/>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lastRenderedPageBreak/>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lastRenderedPageBreak/>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r>
      <w:r w:rsidR="00840B67">
        <w:lastRenderedPageBreak/>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2A0DECFA"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r>
      <w:r w:rsidR="0013055A">
        <w:lastRenderedPageBreak/>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tinha como comorbidade, depressão.</w:t>
      </w:r>
    </w:p>
    <w:p w14:paraId="2B835BF1" w14:textId="77777777" w:rsidR="00195D54" w:rsidRPr="00D27AF0" w:rsidRDefault="00195D54" w:rsidP="00840B67"/>
    <w:p w14:paraId="76650910" w14:textId="4E9C0FC4" w:rsidR="004E0A77" w:rsidRPr="004E0A77" w:rsidRDefault="00E50039" w:rsidP="004E0A77">
      <w:pPr>
        <w:rPr>
          <w:b/>
        </w:rPr>
      </w:pPr>
      <w:r>
        <w:rPr>
          <w:b/>
        </w:rPr>
        <w:t>- Porto Belo (46</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lastRenderedPageBreak/>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45E5C973" w14:textId="07168DED" w:rsidR="00314FCE" w:rsidRPr="002F4BD2" w:rsidRDefault="00932E76" w:rsidP="00932E76">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lastRenderedPageBreak/>
        <w:br/>
        <w:t xml:space="preserve">- </w:t>
      </w:r>
      <w:r w:rsidR="00E50039" w:rsidRPr="00E50039">
        <w:t>Homem, 87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3140"/>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09F1"/>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83</Pages>
  <Words>23904</Words>
  <Characters>129084</Characters>
  <Application>Microsoft Office Word</Application>
  <DocSecurity>0</DocSecurity>
  <Lines>1075</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428</cp:revision>
  <dcterms:created xsi:type="dcterms:W3CDTF">2021-03-05T16:29:00Z</dcterms:created>
  <dcterms:modified xsi:type="dcterms:W3CDTF">2021-06-17T16:59:00Z</dcterms:modified>
</cp:coreProperties>
</file>